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2498" w:hanging="1829"/>
        <w:textAlignment w:val="baseline"/>
        <w:outlineLvl w:val="0"/>
        <w:rPr>
          <w:rFonts w:hint="eastAsia" w:ascii="宋体" w:hAnsi="宋体" w:eastAsia="宋体" w:cs="宋体"/>
          <w:spacing w:val="14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40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pacing w:val="40"/>
          <w:sz w:val="30"/>
          <w:szCs w:val="30"/>
          <w:lang w:eastAsia="zh-CN"/>
        </w:rPr>
        <w:t>水田平地深施肥机</w:t>
      </w:r>
      <w:r>
        <w:rPr>
          <w:rFonts w:ascii="宋体" w:hAnsi="宋体" w:eastAsia="宋体" w:cs="宋体"/>
          <w:b/>
          <w:bCs/>
          <w:spacing w:val="40"/>
          <w:sz w:val="30"/>
          <w:szCs w:val="30"/>
        </w:rPr>
        <w:t>(征求意见稿)》</w:t>
      </w:r>
      <w:r>
        <w:rPr>
          <w:rFonts w:ascii="宋体" w:hAnsi="宋体" w:eastAsia="宋体" w:cs="宋体"/>
          <w:b/>
          <w:bCs/>
          <w:spacing w:val="4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43"/>
          <w:sz w:val="30"/>
          <w:szCs w:val="30"/>
          <w:lang w:eastAsia="zh-CN"/>
        </w:rPr>
        <w:t>专项大纲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2498" w:hanging="1829"/>
        <w:jc w:val="center"/>
        <w:textAlignment w:val="baseline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3"/>
          <w:sz w:val="30"/>
          <w:szCs w:val="30"/>
        </w:rPr>
        <w:t>编制说明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599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一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工作简况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包括任务来源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制定背景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起草过程等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480" w:lineRule="exact"/>
        <w:ind w:left="59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8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一)任务来源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1"/>
        </w:rPr>
        <w:t>本</w:t>
      </w:r>
      <w:r>
        <w:rPr>
          <w:rFonts w:hint="eastAsia" w:cs="仿宋"/>
          <w:spacing w:val="11"/>
          <w:lang w:eastAsia="zh-CN"/>
        </w:rPr>
        <w:t>大纲</w:t>
      </w:r>
      <w:r>
        <w:rPr>
          <w:rFonts w:hint="eastAsia" w:ascii="仿宋" w:hAnsi="仿宋" w:eastAsia="仿宋" w:cs="仿宋"/>
          <w:spacing w:val="11"/>
        </w:rPr>
        <w:t>是2025年由农业农村部农业机械化管理司提出</w:t>
      </w:r>
      <w:r>
        <w:rPr>
          <w:rFonts w:hint="eastAsia" w:ascii="仿宋" w:hAnsi="仿宋" w:eastAsia="仿宋" w:cs="仿宋"/>
          <w:spacing w:val="11"/>
          <w:lang w:eastAsia="zh-CN"/>
        </w:rPr>
        <w:t>,</w:t>
      </w:r>
      <w:r>
        <w:rPr>
          <w:rFonts w:hint="eastAsia" w:ascii="仿宋" w:hAnsi="仿宋" w:eastAsia="仿宋" w:cs="仿宋"/>
          <w:spacing w:val="11"/>
        </w:rPr>
        <w:t>经</w:t>
      </w:r>
      <w:r>
        <w:rPr>
          <w:rFonts w:hint="eastAsia" w:ascii="仿宋" w:hAnsi="仿宋" w:eastAsia="仿宋" w:cs="仿宋"/>
          <w:spacing w:val="2"/>
        </w:rPr>
        <w:t xml:space="preserve"> </w:t>
      </w:r>
      <w:r>
        <w:rPr>
          <w:rFonts w:hint="eastAsia" w:ascii="仿宋" w:hAnsi="仿宋" w:eastAsia="仿宋" w:cs="仿宋"/>
        </w:rPr>
        <w:t>农业农村部</w:t>
      </w:r>
      <w:r>
        <w:rPr>
          <w:rFonts w:hint="eastAsia" w:cs="仿宋"/>
          <w:lang w:eastAsia="zh-CN"/>
        </w:rPr>
        <w:t>鉴定总站</w:t>
      </w:r>
      <w:r>
        <w:rPr>
          <w:rFonts w:hint="eastAsia" w:ascii="仿宋" w:hAnsi="仿宋" w:eastAsia="仿宋" w:cs="仿宋"/>
        </w:rPr>
        <w:t>批准立项</w:t>
      </w:r>
      <w:r>
        <w:rPr>
          <w:rFonts w:hint="eastAsia" w:ascii="仿宋" w:hAnsi="仿宋" w:eastAsia="仿宋" w:cs="仿宋"/>
          <w:lang w:eastAsia="zh-CN"/>
        </w:rPr>
        <w:t>,</w:t>
      </w:r>
      <w:r>
        <w:rPr>
          <w:rFonts w:hint="eastAsia" w:ascii="仿宋" w:hAnsi="仿宋" w:eastAsia="仿宋" w:cs="仿宋"/>
        </w:rPr>
        <w:t>归口</w:t>
      </w:r>
      <w:r>
        <w:rPr>
          <w:rFonts w:hint="eastAsia" w:ascii="仿宋" w:hAnsi="仿宋" w:eastAsia="仿宋" w:cs="仿宋"/>
          <w:lang w:eastAsia="zh-CN"/>
        </w:rPr>
        <w:t>湖南省农机事务中心</w:t>
      </w:r>
      <w:r>
        <w:rPr>
          <w:rFonts w:hint="eastAsia" w:ascii="仿宋" w:hAnsi="仿宋" w:eastAsia="仿宋" w:cs="仿宋"/>
          <w:spacing w:val="1"/>
        </w:rPr>
        <w:t>务。项目下达文件</w:t>
      </w:r>
      <w:r>
        <w:rPr>
          <w:rFonts w:hint="eastAsia" w:ascii="仿宋" w:hAnsi="仿宋" w:eastAsia="仿宋" w:cs="仿宋"/>
          <w:spacing w:val="1"/>
          <w:lang w:eastAsia="zh-CN"/>
        </w:rPr>
        <w:t>:</w:t>
      </w:r>
      <w:r>
        <w:rPr>
          <w:rFonts w:hint="eastAsia" w:ascii="仿宋" w:hAnsi="仿宋" w:eastAsia="仿宋" w:cs="仿宋"/>
          <w:spacing w:val="1"/>
        </w:rPr>
        <w:t>《</w:t>
      </w:r>
      <w:r>
        <w:rPr>
          <w:rFonts w:hint="eastAsia" w:ascii="仿宋" w:hAnsi="仿宋" w:eastAsia="仿宋" w:cs="仿宋"/>
          <w:spacing w:val="1"/>
          <w:lang w:eastAsia="zh-CN"/>
        </w:rPr>
        <w:t>专项鉴定大纲计划;</w:t>
      </w:r>
      <w:r>
        <w:rPr>
          <w:rFonts w:hint="eastAsia" w:cs="仿宋"/>
          <w:spacing w:val="1"/>
          <w:lang w:eastAsia="zh-CN"/>
        </w:rPr>
        <w:t>大纲</w:t>
      </w:r>
      <w:r>
        <w:rPr>
          <w:rFonts w:hint="eastAsia" w:ascii="仿宋" w:hAnsi="仿宋" w:eastAsia="仿宋" w:cs="仿宋"/>
          <w:spacing w:val="1"/>
        </w:rPr>
        <w:t>名称</w:t>
      </w:r>
      <w:r>
        <w:rPr>
          <w:rFonts w:hint="eastAsia" w:ascii="仿宋" w:hAnsi="仿宋" w:eastAsia="仿宋" w:cs="仿宋"/>
          <w:spacing w:val="1"/>
          <w:lang w:eastAsia="zh-CN"/>
        </w:rPr>
        <w:t>:水田平地深施肥机</w:t>
      </w:r>
      <w:r>
        <w:rPr>
          <w:rFonts w:hint="eastAsia" w:ascii="仿宋" w:hAnsi="仿宋" w:eastAsia="仿宋" w:cs="仿宋"/>
          <w:spacing w:val="-1"/>
          <w:lang w:eastAsia="zh-CN"/>
        </w:rPr>
        <w:t>;</w:t>
      </w:r>
      <w:r>
        <w:rPr>
          <w:rFonts w:hint="eastAsia" w:ascii="仿宋" w:hAnsi="仿宋" w:eastAsia="仿宋" w:cs="仿宋"/>
          <w:spacing w:val="-1"/>
        </w:rPr>
        <w:t>项目性质</w:t>
      </w:r>
      <w:r>
        <w:rPr>
          <w:rFonts w:hint="eastAsia" w:ascii="仿宋" w:hAnsi="仿宋" w:eastAsia="仿宋" w:cs="仿宋"/>
          <w:spacing w:val="-1"/>
          <w:lang w:eastAsia="zh-CN"/>
        </w:rPr>
        <w:t>:</w:t>
      </w:r>
      <w:r>
        <w:rPr>
          <w:rFonts w:hint="eastAsia" w:ascii="仿宋" w:hAnsi="仿宋" w:eastAsia="仿宋" w:cs="仿宋"/>
          <w:spacing w:val="-1"/>
        </w:rPr>
        <w:t>农业行业</w:t>
      </w:r>
      <w:r>
        <w:rPr>
          <w:rFonts w:hint="eastAsia" w:ascii="仿宋" w:hAnsi="仿宋" w:eastAsia="仿宋" w:cs="仿宋"/>
          <w:spacing w:val="-1"/>
          <w:lang w:eastAsia="zh-CN"/>
        </w:rPr>
        <w:t>专项鉴定大纲;</w:t>
      </w:r>
      <w:r>
        <w:rPr>
          <w:rFonts w:hint="eastAsia" w:ascii="仿宋" w:hAnsi="仿宋" w:eastAsia="仿宋" w:cs="仿宋"/>
          <w:spacing w:val="-1"/>
        </w:rPr>
        <w:t>项目计划要求的起</w:t>
      </w:r>
      <w:r>
        <w:rPr>
          <w:rFonts w:hint="eastAsia" w:ascii="仿宋" w:hAnsi="仿宋" w:eastAsia="仿宋" w:cs="仿宋"/>
          <w:spacing w:val="3"/>
        </w:rPr>
        <w:t xml:space="preserve"> </w:t>
      </w:r>
      <w:r>
        <w:rPr>
          <w:rFonts w:hint="eastAsia" w:ascii="仿宋" w:hAnsi="仿宋" w:eastAsia="仿宋" w:cs="仿宋"/>
          <w:spacing w:val="19"/>
        </w:rPr>
        <w:t>止时间</w:t>
      </w:r>
      <w:r>
        <w:rPr>
          <w:rFonts w:hint="eastAsia" w:ascii="仿宋" w:hAnsi="仿宋" w:eastAsia="仿宋" w:cs="仿宋"/>
          <w:spacing w:val="19"/>
          <w:lang w:eastAsia="zh-CN"/>
        </w:rPr>
        <w:t>:</w:t>
      </w:r>
      <w:r>
        <w:rPr>
          <w:rFonts w:hint="eastAsia" w:ascii="仿宋" w:hAnsi="仿宋" w:eastAsia="仿宋" w:cs="仿宋"/>
          <w:spacing w:val="19"/>
        </w:rPr>
        <w:t>2025年</w:t>
      </w:r>
      <w:r>
        <w:rPr>
          <w:rFonts w:hint="eastAsia" w:ascii="仿宋" w:hAnsi="仿宋" w:eastAsia="仿宋" w:cs="仿宋"/>
          <w:spacing w:val="19"/>
          <w:lang w:val="en-US" w:eastAsia="zh-CN"/>
        </w:rPr>
        <w:t>1</w:t>
      </w:r>
      <w:r>
        <w:rPr>
          <w:rFonts w:hint="eastAsia" w:ascii="仿宋" w:hAnsi="仿宋" w:eastAsia="仿宋" w:cs="仿宋"/>
          <w:spacing w:val="19"/>
        </w:rPr>
        <w:t>月—12月。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exact"/>
        <w:ind w:firstLine="682" w:firstLineChars="200"/>
        <w:textAlignment w:val="baseline"/>
        <w:rPr>
          <w:rFonts w:ascii="楷体" w:hAnsi="楷体" w:eastAsia="楷体" w:cs="楷体"/>
          <w:b/>
          <w:bCs/>
          <w:spacing w:val="26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88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二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)</w:t>
      </w: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制定背景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textAlignment w:val="baseline"/>
        <w:rPr>
          <w:rFonts w:hint="default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 xml:space="preserve"> 随着技术的发展,产品的迭代升级及新产品的出现,原专项鉴定大纲不满足要求,因此对原大纲进行修订。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480" w:lineRule="exact"/>
        <w:ind w:left="72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88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三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)</w:t>
      </w:r>
      <w:r>
        <w:rPr>
          <w:rFonts w:ascii="楷体" w:hAnsi="楷体" w:eastAsia="楷体" w:cs="楷体"/>
          <w:b/>
          <w:bCs/>
          <w:spacing w:val="17"/>
          <w:sz w:val="30"/>
          <w:szCs w:val="30"/>
        </w:rPr>
        <w:t>拟解决的主要问题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4"/>
        <w:textAlignment w:val="baseline"/>
        <w:rPr>
          <w:rFonts w:hint="eastAsia" w:eastAsia="仿宋"/>
          <w:spacing w:val="-5"/>
          <w:sz w:val="30"/>
          <w:szCs w:val="30"/>
          <w:lang w:eastAsia="zh-CN"/>
        </w:rPr>
      </w:pPr>
      <w:r>
        <w:rPr>
          <w:spacing w:val="-5"/>
          <w:sz w:val="30"/>
          <w:szCs w:val="30"/>
        </w:rPr>
        <w:t>制定此</w:t>
      </w:r>
      <w:r>
        <w:rPr>
          <w:rFonts w:hint="eastAsia"/>
          <w:spacing w:val="-5"/>
          <w:sz w:val="30"/>
          <w:szCs w:val="30"/>
          <w:lang w:eastAsia="zh-CN"/>
        </w:rPr>
        <w:t>大纲,</w:t>
      </w:r>
      <w:r>
        <w:rPr>
          <w:spacing w:val="-5"/>
          <w:sz w:val="30"/>
          <w:szCs w:val="30"/>
        </w:rPr>
        <w:t>主要解决以下几个方面的问题</w:t>
      </w:r>
      <w:r>
        <w:rPr>
          <w:rFonts w:hint="eastAsia"/>
          <w:spacing w:val="-5"/>
          <w:sz w:val="30"/>
          <w:szCs w:val="30"/>
          <w:lang w:eastAsia="zh-CN"/>
        </w:rPr>
        <w:t>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4"/>
        <w:textAlignment w:val="baseline"/>
        <w:rPr>
          <w:rFonts w:hint="eastAsia"/>
          <w:b w:val="0"/>
          <w:bCs w:val="0"/>
          <w:spacing w:val="-5"/>
          <w:sz w:val="30"/>
          <w:szCs w:val="30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eastAsia="zh-CN"/>
        </w:rPr>
        <w:t>对水田平地深施肥机和注入式水田精量深施肥机进行了定义;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6"/>
        <w:textAlignment w:val="baseline"/>
        <w:rPr>
          <w:rFonts w:hint="eastAsia"/>
          <w:b w:val="0"/>
          <w:bCs w:val="0"/>
          <w:spacing w:val="-5"/>
          <w:sz w:val="29"/>
          <w:szCs w:val="29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eastAsia="zh-CN"/>
        </w:rPr>
        <w:t>主要增加了注入式水田精量深施肥机的检测检验方法。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480" w:lineRule="exact"/>
        <w:ind w:left="594" w:leftChars="0"/>
        <w:textAlignment w:val="baseline"/>
        <w:rPr>
          <w:rFonts w:hint="eastAsia" w:ascii="楷体" w:hAnsi="楷体" w:eastAsia="楷体" w:cs="楷体"/>
          <w:b/>
          <w:bCs/>
          <w:spacing w:val="17"/>
          <w:sz w:val="30"/>
          <w:szCs w:val="30"/>
          <w:lang w:eastAsia="zh-CN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88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四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)</w:t>
      </w:r>
      <w:r>
        <w:rPr>
          <w:rFonts w:hint="eastAsia" w:ascii="楷体" w:hAnsi="楷体" w:eastAsia="楷体" w:cs="楷体"/>
          <w:b/>
          <w:bCs/>
          <w:spacing w:val="17"/>
          <w:sz w:val="30"/>
          <w:szCs w:val="30"/>
          <w:lang w:eastAsia="zh-CN"/>
        </w:rPr>
        <w:t>起草过程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textAlignment w:val="baseline"/>
        <w:rPr>
          <w:rFonts w:hint="eastAsia"/>
          <w:spacing w:val="11"/>
          <w:lang w:val="en-US" w:eastAsia="en-US"/>
        </w:rPr>
      </w:pPr>
      <w:r>
        <w:rPr>
          <w:rFonts w:hint="eastAsia"/>
          <w:spacing w:val="11"/>
          <w:lang w:val="en-US" w:eastAsia="en-US"/>
        </w:rPr>
        <w:t>项目下达后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按照要求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积极组织成立</w:t>
      </w:r>
      <w:r>
        <w:rPr>
          <w:rFonts w:hint="eastAsia"/>
          <w:spacing w:val="11"/>
          <w:lang w:val="en-US" w:eastAsia="zh-CN"/>
        </w:rPr>
        <w:t>大纲</w:t>
      </w:r>
      <w:r>
        <w:rPr>
          <w:rFonts w:hint="eastAsia"/>
          <w:spacing w:val="11"/>
          <w:lang w:val="en-US" w:eastAsia="en-US"/>
        </w:rPr>
        <w:t>起草组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研究和制定了</w:t>
      </w:r>
      <w:r>
        <w:rPr>
          <w:rFonts w:hint="eastAsia"/>
          <w:spacing w:val="11"/>
          <w:lang w:val="en-US" w:eastAsia="zh-CN"/>
        </w:rPr>
        <w:t>大纲</w:t>
      </w:r>
      <w:r>
        <w:rPr>
          <w:rFonts w:hint="eastAsia"/>
          <w:spacing w:val="11"/>
          <w:lang w:val="en-US" w:eastAsia="en-US"/>
        </w:rPr>
        <w:t>编制工作方案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并按照</w:t>
      </w:r>
      <w:r>
        <w:rPr>
          <w:rFonts w:hint="eastAsia"/>
          <w:spacing w:val="11"/>
          <w:lang w:val="en-US" w:eastAsia="zh-CN"/>
        </w:rPr>
        <w:t>大纲</w:t>
      </w:r>
      <w:r>
        <w:rPr>
          <w:rFonts w:hint="eastAsia"/>
          <w:spacing w:val="11"/>
          <w:lang w:val="en-US" w:eastAsia="en-US"/>
        </w:rPr>
        <w:t>制定要求展开</w:t>
      </w:r>
      <w:r>
        <w:rPr>
          <w:rFonts w:hint="eastAsia"/>
          <w:spacing w:val="11"/>
          <w:lang w:val="en-US" w:eastAsia="zh-CN"/>
        </w:rPr>
        <w:t>大纲</w:t>
      </w:r>
      <w:r>
        <w:rPr>
          <w:rFonts w:hint="eastAsia"/>
          <w:spacing w:val="11"/>
          <w:lang w:val="en-US" w:eastAsia="en-US"/>
        </w:rPr>
        <w:t>编写工作。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480" w:lineRule="exact"/>
        <w:ind w:left="718"/>
        <w:textAlignment w:val="baseline"/>
        <w:outlineLvl w:val="2"/>
        <w:rPr>
          <w:b w:val="0"/>
          <w:bCs w:val="0"/>
          <w:sz w:val="30"/>
          <w:szCs w:val="30"/>
        </w:rPr>
      </w:pPr>
      <w:r>
        <w:rPr>
          <w:b w:val="0"/>
          <w:bCs w:val="0"/>
          <w:spacing w:val="1"/>
          <w:sz w:val="30"/>
          <w:szCs w:val="30"/>
        </w:rPr>
        <w:t>1</w:t>
      </w:r>
      <w:r>
        <w:rPr>
          <w:rFonts w:hint="eastAsia"/>
          <w:b w:val="0"/>
          <w:bCs w:val="0"/>
          <w:spacing w:val="1"/>
          <w:sz w:val="30"/>
          <w:szCs w:val="30"/>
          <w:lang w:val="en-US" w:eastAsia="zh-CN"/>
        </w:rPr>
        <w:t>.</w:t>
      </w:r>
      <w:r>
        <w:rPr>
          <w:b w:val="0"/>
          <w:bCs w:val="0"/>
          <w:spacing w:val="1"/>
          <w:sz w:val="30"/>
          <w:szCs w:val="30"/>
        </w:rPr>
        <w:t>成立起草组</w:t>
      </w:r>
      <w:r>
        <w:rPr>
          <w:rFonts w:hint="eastAsia"/>
          <w:b w:val="0"/>
          <w:bCs w:val="0"/>
          <w:spacing w:val="1"/>
          <w:sz w:val="30"/>
          <w:szCs w:val="30"/>
          <w:lang w:eastAsia="zh-CN"/>
        </w:rPr>
        <w:t>,</w:t>
      </w:r>
      <w:r>
        <w:rPr>
          <w:b w:val="0"/>
          <w:bCs w:val="0"/>
          <w:spacing w:val="1"/>
          <w:sz w:val="30"/>
          <w:szCs w:val="30"/>
        </w:rPr>
        <w:t>制定工作方案</w:t>
      </w:r>
      <w:r>
        <w:rPr>
          <w:rFonts w:hint="eastAsia"/>
          <w:b w:val="0"/>
          <w:bCs w:val="0"/>
          <w:spacing w:val="1"/>
          <w:sz w:val="30"/>
          <w:szCs w:val="30"/>
          <w:lang w:eastAsia="zh-CN"/>
        </w:rPr>
        <w:t>,</w:t>
      </w:r>
      <w:r>
        <w:rPr>
          <w:b w:val="0"/>
          <w:bCs w:val="0"/>
          <w:spacing w:val="1"/>
          <w:sz w:val="30"/>
          <w:szCs w:val="30"/>
        </w:rPr>
        <w:t>启动</w:t>
      </w:r>
      <w:r>
        <w:rPr>
          <w:rFonts w:hint="eastAsia"/>
          <w:b w:val="0"/>
          <w:bCs w:val="0"/>
          <w:spacing w:val="1"/>
          <w:sz w:val="30"/>
          <w:szCs w:val="30"/>
          <w:lang w:eastAsia="zh-CN"/>
        </w:rPr>
        <w:t>大纲</w:t>
      </w:r>
      <w:r>
        <w:rPr>
          <w:b w:val="0"/>
          <w:bCs w:val="0"/>
          <w:spacing w:val="1"/>
          <w:sz w:val="30"/>
          <w:szCs w:val="30"/>
        </w:rPr>
        <w:t>起草工作。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480" w:lineRule="exact"/>
        <w:ind w:left="155" w:right="243" w:firstLine="559"/>
        <w:jc w:val="both"/>
        <w:textAlignment w:val="baseline"/>
        <w:rPr>
          <w:sz w:val="30"/>
          <w:szCs w:val="30"/>
        </w:rPr>
      </w:pPr>
      <w:r>
        <w:rPr>
          <w:spacing w:val="6"/>
          <w:sz w:val="30"/>
          <w:szCs w:val="30"/>
        </w:rPr>
        <w:t>项目下达后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组织成立了</w:t>
      </w:r>
      <w:r>
        <w:rPr>
          <w:rFonts w:hint="eastAsia"/>
          <w:spacing w:val="6"/>
          <w:sz w:val="30"/>
          <w:szCs w:val="30"/>
          <w:lang w:eastAsia="zh-CN"/>
        </w:rPr>
        <w:t>大纲</w:t>
      </w:r>
      <w:r>
        <w:rPr>
          <w:spacing w:val="6"/>
          <w:sz w:val="30"/>
          <w:szCs w:val="30"/>
        </w:rPr>
        <w:t>起草组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起草组成员具有较丰</w:t>
      </w:r>
      <w:r>
        <w:rPr>
          <w:spacing w:val="5"/>
          <w:sz w:val="30"/>
          <w:szCs w:val="30"/>
        </w:rPr>
        <w:t>富的专业知识和实践经验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熟悉业务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了解</w:t>
      </w:r>
      <w:r>
        <w:rPr>
          <w:rFonts w:hint="eastAsia"/>
          <w:spacing w:val="5"/>
          <w:sz w:val="30"/>
          <w:szCs w:val="30"/>
          <w:lang w:eastAsia="zh-CN"/>
        </w:rPr>
        <w:t>大纲</w:t>
      </w:r>
      <w:r>
        <w:rPr>
          <w:spacing w:val="5"/>
          <w:sz w:val="30"/>
          <w:szCs w:val="30"/>
        </w:rPr>
        <w:t>制定工作的相关</w:t>
      </w:r>
      <w:r>
        <w:rPr>
          <w:spacing w:val="6"/>
          <w:sz w:val="30"/>
          <w:szCs w:val="30"/>
        </w:rPr>
        <w:t>规定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并具有较强的文字表达能力。起草组成立后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制定了工作</w:t>
      </w:r>
      <w:r>
        <w:rPr>
          <w:spacing w:val="6"/>
          <w:sz w:val="30"/>
          <w:szCs w:val="30"/>
        </w:rPr>
        <w:t>计划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明确了内部分工及进度要求</w:t>
      </w:r>
      <w:r>
        <w:rPr>
          <w:rFonts w:hint="eastAsia"/>
          <w:spacing w:val="6"/>
          <w:sz w:val="30"/>
          <w:szCs w:val="30"/>
          <w:lang w:val="en-US" w:eastAsia="zh-CN"/>
        </w:rPr>
        <w:t>,</w:t>
      </w:r>
      <w:r>
        <w:rPr>
          <w:spacing w:val="6"/>
          <w:sz w:val="30"/>
          <w:szCs w:val="30"/>
        </w:rPr>
        <w:t>责任落实到人。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480" w:lineRule="exact"/>
        <w:ind w:firstLine="1029" w:firstLineChars="300"/>
        <w:textAlignment w:val="baseline"/>
        <w:outlineLvl w:val="2"/>
        <w:rPr>
          <w:sz w:val="30"/>
          <w:szCs w:val="30"/>
        </w:rPr>
      </w:pPr>
      <w:r>
        <w:rPr>
          <w:b/>
          <w:bCs/>
          <w:spacing w:val="21"/>
          <w:sz w:val="30"/>
          <w:szCs w:val="30"/>
        </w:rPr>
        <w:t>(1)征集起草单位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480" w:lineRule="exact"/>
        <w:ind w:left="155" w:right="170" w:firstLine="559"/>
        <w:textAlignment w:val="baseline"/>
        <w:rPr>
          <w:rFonts w:hint="eastAsia"/>
          <w:spacing w:val="5"/>
          <w:sz w:val="30"/>
          <w:szCs w:val="30"/>
          <w:lang w:eastAsia="zh-CN"/>
        </w:rPr>
      </w:pPr>
      <w:r>
        <w:rPr>
          <w:spacing w:val="5"/>
          <w:sz w:val="30"/>
          <w:szCs w:val="30"/>
        </w:rPr>
        <w:t>通过征集筛选确认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确定起草单位为</w:t>
      </w:r>
      <w:r>
        <w:rPr>
          <w:rFonts w:hint="eastAsia"/>
          <w:spacing w:val="5"/>
          <w:sz w:val="30"/>
          <w:szCs w:val="30"/>
          <w:lang w:eastAsia="zh-CN"/>
        </w:rPr>
        <w:t>:湖南省农机事务中心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029" w:firstLineChars="300"/>
        <w:textAlignment w:val="baseline"/>
        <w:outlineLvl w:val="2"/>
        <w:rPr>
          <w:sz w:val="30"/>
          <w:szCs w:val="30"/>
        </w:rPr>
      </w:pPr>
      <w:r>
        <w:rPr>
          <w:b/>
          <w:bCs/>
          <w:spacing w:val="21"/>
          <w:sz w:val="30"/>
          <w:szCs w:val="30"/>
        </w:rPr>
        <w:t>(</w:t>
      </w:r>
      <w:r>
        <w:rPr>
          <w:b/>
          <w:bCs/>
          <w:spacing w:val="18"/>
          <w:sz w:val="30"/>
          <w:szCs w:val="30"/>
        </w:rPr>
        <w:t>2</w:t>
      </w:r>
      <w:r>
        <w:rPr>
          <w:b/>
          <w:bCs/>
          <w:spacing w:val="21"/>
          <w:sz w:val="30"/>
          <w:szCs w:val="30"/>
        </w:rPr>
        <w:t>)</w:t>
      </w:r>
      <w:r>
        <w:rPr>
          <w:b/>
          <w:bCs/>
          <w:spacing w:val="18"/>
          <w:sz w:val="30"/>
          <w:szCs w:val="30"/>
        </w:rPr>
        <w:t>起草组成员及分工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480" w:lineRule="exact"/>
        <w:ind w:left="205" w:right="104" w:firstLine="580"/>
        <w:jc w:val="both"/>
        <w:textAlignment w:val="baseline"/>
        <w:rPr>
          <w:sz w:val="30"/>
          <w:szCs w:val="30"/>
        </w:rPr>
      </w:pPr>
      <w:r>
        <w:rPr>
          <w:spacing w:val="7"/>
          <w:sz w:val="30"/>
          <w:szCs w:val="30"/>
        </w:rPr>
        <w:t>本文件主要起草人</w:t>
      </w:r>
      <w:r>
        <w:rPr>
          <w:rFonts w:hint="eastAsia"/>
          <w:spacing w:val="7"/>
          <w:sz w:val="30"/>
          <w:szCs w:val="30"/>
          <w:lang w:eastAsia="zh-CN"/>
        </w:rPr>
        <w:t>:王超登、伍滨涛、范浩、周谦、周阳、刘欣,</w:t>
      </w:r>
      <w:r>
        <w:rPr>
          <w:spacing w:val="7"/>
          <w:sz w:val="30"/>
          <w:szCs w:val="30"/>
        </w:rPr>
        <w:t>共</w:t>
      </w:r>
      <w:r>
        <w:rPr>
          <w:rFonts w:hint="eastAsia"/>
          <w:spacing w:val="7"/>
          <w:sz w:val="30"/>
          <w:szCs w:val="30"/>
          <w:lang w:val="en-US" w:eastAsia="zh-CN"/>
        </w:rPr>
        <w:t>6</w:t>
      </w:r>
      <w:r>
        <w:rPr>
          <w:spacing w:val="7"/>
          <w:sz w:val="30"/>
          <w:szCs w:val="30"/>
        </w:rPr>
        <w:t>人。</w:t>
      </w:r>
      <w:r>
        <w:rPr>
          <w:rFonts w:hint="eastAsia"/>
          <w:spacing w:val="7"/>
          <w:sz w:val="30"/>
          <w:szCs w:val="30"/>
          <w:lang w:eastAsia="zh-CN"/>
        </w:rPr>
        <w:t>王超登</w:t>
      </w:r>
      <w:r>
        <w:rPr>
          <w:spacing w:val="2"/>
          <w:sz w:val="30"/>
          <w:szCs w:val="30"/>
        </w:rPr>
        <w:t>组织田间作业性能相关</w:t>
      </w:r>
      <w:r>
        <w:rPr>
          <w:spacing w:val="6"/>
          <w:sz w:val="30"/>
          <w:szCs w:val="30"/>
        </w:rPr>
        <w:t>的试验验证</w:t>
      </w:r>
      <w:r>
        <w:rPr>
          <w:rFonts w:hint="eastAsia"/>
          <w:spacing w:val="6"/>
          <w:sz w:val="30"/>
          <w:szCs w:val="30"/>
          <w:lang w:eastAsia="zh-CN"/>
        </w:rPr>
        <w:t>;</w:t>
      </w:r>
      <w:r>
        <w:rPr>
          <w:rFonts w:hint="eastAsia"/>
          <w:spacing w:val="7"/>
          <w:sz w:val="30"/>
          <w:szCs w:val="30"/>
          <w:lang w:eastAsia="zh-CN"/>
        </w:rPr>
        <w:t>伍滨涛、范浩</w:t>
      </w:r>
      <w:r>
        <w:rPr>
          <w:spacing w:val="6"/>
          <w:sz w:val="30"/>
          <w:szCs w:val="30"/>
        </w:rPr>
        <w:t>等组织功能验证</w:t>
      </w:r>
      <w:r>
        <w:rPr>
          <w:rFonts w:hint="eastAsia"/>
          <w:spacing w:val="6"/>
          <w:sz w:val="30"/>
          <w:szCs w:val="30"/>
          <w:lang w:eastAsia="zh-CN"/>
        </w:rPr>
        <w:t>;</w:t>
      </w:r>
      <w:r>
        <w:rPr>
          <w:spacing w:val="5"/>
          <w:sz w:val="30"/>
          <w:szCs w:val="30"/>
        </w:rPr>
        <w:t xml:space="preserve"> </w:t>
      </w:r>
      <w:r>
        <w:rPr>
          <w:rFonts w:hint="eastAsia"/>
          <w:spacing w:val="7"/>
          <w:sz w:val="30"/>
          <w:szCs w:val="30"/>
          <w:lang w:eastAsia="zh-CN"/>
        </w:rPr>
        <w:t>周谦、周阳</w:t>
      </w:r>
      <w:r>
        <w:rPr>
          <w:spacing w:val="2"/>
          <w:sz w:val="30"/>
          <w:szCs w:val="30"/>
        </w:rPr>
        <w:t>等组织主要性能要求的试验验证</w:t>
      </w:r>
      <w:r>
        <w:rPr>
          <w:rFonts w:hint="eastAsia"/>
          <w:spacing w:val="2"/>
          <w:sz w:val="30"/>
          <w:szCs w:val="30"/>
          <w:lang w:eastAsia="zh-CN"/>
        </w:rPr>
        <w:t>;</w:t>
      </w:r>
      <w:r>
        <w:rPr>
          <w:rFonts w:hint="eastAsia"/>
          <w:spacing w:val="7"/>
          <w:sz w:val="30"/>
          <w:szCs w:val="30"/>
          <w:lang w:eastAsia="zh-CN"/>
        </w:rPr>
        <w:t>刘欣</w:t>
      </w:r>
      <w:r>
        <w:rPr>
          <w:spacing w:val="2"/>
          <w:sz w:val="30"/>
          <w:szCs w:val="30"/>
        </w:rPr>
        <w:t>等负责组织开展调研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材料收集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讨论指导等工作。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480" w:lineRule="exact"/>
        <w:ind w:left="789"/>
        <w:textAlignment w:val="baseline"/>
        <w:outlineLvl w:val="2"/>
        <w:rPr>
          <w:b w:val="0"/>
          <w:bCs w:val="0"/>
          <w:sz w:val="30"/>
          <w:szCs w:val="30"/>
        </w:rPr>
      </w:pPr>
      <w:r>
        <w:rPr>
          <w:rFonts w:ascii="宋体" w:hAnsi="宋体" w:eastAsia="宋体" w:cs="宋体"/>
          <w:b w:val="0"/>
          <w:bCs w:val="0"/>
          <w:spacing w:val="-2"/>
          <w:sz w:val="30"/>
          <w:szCs w:val="30"/>
        </w:rPr>
        <w:t>2.</w:t>
      </w:r>
      <w:r>
        <w:rPr>
          <w:b w:val="0"/>
          <w:bCs w:val="0"/>
          <w:spacing w:val="-2"/>
          <w:sz w:val="30"/>
          <w:szCs w:val="30"/>
        </w:rPr>
        <w:t>调查研究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、</w:t>
      </w:r>
      <w:r>
        <w:rPr>
          <w:b w:val="0"/>
          <w:bCs w:val="0"/>
          <w:spacing w:val="-2"/>
          <w:sz w:val="30"/>
          <w:szCs w:val="30"/>
        </w:rPr>
        <w:t>收集资料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、</w:t>
      </w:r>
      <w:r>
        <w:rPr>
          <w:b w:val="0"/>
          <w:bCs w:val="0"/>
          <w:spacing w:val="-2"/>
          <w:sz w:val="30"/>
          <w:szCs w:val="30"/>
        </w:rPr>
        <w:t>撰写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大纲,</w:t>
      </w:r>
      <w:r>
        <w:rPr>
          <w:b w:val="0"/>
          <w:bCs w:val="0"/>
          <w:spacing w:val="-2"/>
          <w:sz w:val="30"/>
          <w:szCs w:val="30"/>
        </w:rPr>
        <w:t>制定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大纲</w:t>
      </w:r>
      <w:r>
        <w:rPr>
          <w:b w:val="0"/>
          <w:bCs w:val="0"/>
          <w:spacing w:val="-2"/>
          <w:sz w:val="30"/>
          <w:szCs w:val="30"/>
        </w:rPr>
        <w:t>草</w:t>
      </w:r>
      <w:r>
        <w:rPr>
          <w:b w:val="0"/>
          <w:bCs w:val="0"/>
          <w:spacing w:val="-3"/>
          <w:sz w:val="30"/>
          <w:szCs w:val="30"/>
        </w:rPr>
        <w:t>稿。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80" w:lineRule="exact"/>
        <w:ind w:left="205" w:right="212" w:firstLine="580"/>
        <w:textAlignment w:val="baseline"/>
        <w:rPr>
          <w:sz w:val="30"/>
          <w:szCs w:val="30"/>
        </w:rPr>
      </w:pPr>
      <w:r>
        <w:rPr>
          <w:spacing w:val="13"/>
          <w:sz w:val="30"/>
          <w:szCs w:val="30"/>
        </w:rPr>
        <w:t>为了解目前市场上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13"/>
          <w:sz w:val="30"/>
          <w:szCs w:val="30"/>
        </w:rPr>
        <w:t>使用的基本现状以</w:t>
      </w:r>
      <w:r>
        <w:rPr>
          <w:spacing w:val="2"/>
          <w:sz w:val="30"/>
          <w:szCs w:val="30"/>
        </w:rPr>
        <w:t>及现行相关</w:t>
      </w:r>
      <w:r>
        <w:rPr>
          <w:rFonts w:hint="eastAsia"/>
          <w:spacing w:val="2"/>
          <w:sz w:val="30"/>
          <w:szCs w:val="30"/>
          <w:lang w:eastAsia="zh-CN"/>
        </w:rPr>
        <w:t>大纲</w:t>
      </w:r>
      <w:r>
        <w:rPr>
          <w:spacing w:val="2"/>
          <w:sz w:val="30"/>
          <w:szCs w:val="30"/>
        </w:rPr>
        <w:t>的实施情况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起草组组织人员对多个企业产品及</w:t>
      </w:r>
      <w:r>
        <w:rPr>
          <w:spacing w:val="3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应用情况进行调研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了解目前广泛应用的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2"/>
          <w:sz w:val="30"/>
          <w:szCs w:val="30"/>
        </w:rPr>
        <w:t>的</w:t>
      </w:r>
      <w:r>
        <w:rPr>
          <w:spacing w:val="1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功能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性能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技术参数和存在的问题等</w:t>
      </w:r>
      <w:r>
        <w:rPr>
          <w:rFonts w:hint="eastAsia"/>
          <w:spacing w:val="-7"/>
          <w:sz w:val="30"/>
          <w:szCs w:val="30"/>
          <w:lang w:eastAsia="zh-CN"/>
        </w:rPr>
        <w:t>,</w:t>
      </w:r>
      <w:r>
        <w:rPr>
          <w:spacing w:val="-7"/>
          <w:sz w:val="30"/>
          <w:szCs w:val="30"/>
        </w:rPr>
        <w:t>广泛听取农</w:t>
      </w:r>
      <w:r>
        <w:rPr>
          <w:spacing w:val="-8"/>
          <w:sz w:val="30"/>
          <w:szCs w:val="30"/>
        </w:rPr>
        <w:t>机管理部门</w:t>
      </w:r>
      <w:r>
        <w:rPr>
          <w:rFonts w:hint="eastAsia"/>
          <w:spacing w:val="-8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农机专业合作社和农机使用者的意见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广泛查阅了相关资料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收</w:t>
      </w:r>
      <w:r>
        <w:rPr>
          <w:spacing w:val="4"/>
          <w:sz w:val="30"/>
          <w:szCs w:val="30"/>
        </w:rPr>
        <w:t>集了有关行业相关</w:t>
      </w:r>
      <w:r>
        <w:rPr>
          <w:rFonts w:hint="eastAsia"/>
          <w:spacing w:val="4"/>
          <w:sz w:val="30"/>
          <w:szCs w:val="30"/>
          <w:lang w:eastAsia="zh-CN"/>
        </w:rPr>
        <w:t>大纲,</w:t>
      </w:r>
      <w:r>
        <w:rPr>
          <w:spacing w:val="4"/>
          <w:sz w:val="30"/>
          <w:szCs w:val="30"/>
        </w:rPr>
        <w:t>在此基础上</w:t>
      </w:r>
      <w:r>
        <w:rPr>
          <w:rFonts w:hint="eastAsia"/>
          <w:spacing w:val="4"/>
          <w:sz w:val="30"/>
          <w:szCs w:val="30"/>
          <w:lang w:eastAsia="zh-CN"/>
        </w:rPr>
        <w:t>,</w:t>
      </w:r>
      <w:r>
        <w:rPr>
          <w:spacing w:val="4"/>
          <w:sz w:val="30"/>
          <w:szCs w:val="30"/>
        </w:rPr>
        <w:t>起草了</w:t>
      </w:r>
      <w:r>
        <w:rPr>
          <w:rFonts w:hint="eastAsia"/>
          <w:spacing w:val="4"/>
          <w:sz w:val="30"/>
          <w:szCs w:val="30"/>
          <w:lang w:eastAsia="zh-CN"/>
        </w:rPr>
        <w:t>专项大纲</w:t>
      </w:r>
      <w:r>
        <w:rPr>
          <w:spacing w:val="4"/>
          <w:sz w:val="30"/>
          <w:szCs w:val="30"/>
        </w:rPr>
        <w:t>草稿。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17" w:firstLine="601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eastAsia="zh-CN"/>
        </w:rPr>
        <w:t>、大纲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编制原则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主要内容及其确定依据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修订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大纲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时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还包括修订前后技术内容的对比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left="91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7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一)编制原则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480" w:lineRule="exact"/>
        <w:ind w:left="314" w:right="16" w:firstLine="599"/>
        <w:textAlignment w:val="baseline"/>
        <w:rPr>
          <w:sz w:val="30"/>
          <w:szCs w:val="30"/>
        </w:rPr>
      </w:pPr>
      <w:r>
        <w:rPr>
          <w:spacing w:val="2"/>
          <w:sz w:val="30"/>
          <w:szCs w:val="30"/>
        </w:rPr>
        <w:t>本</w:t>
      </w:r>
      <w:r>
        <w:rPr>
          <w:rFonts w:hint="eastAsia"/>
          <w:spacing w:val="2"/>
          <w:sz w:val="30"/>
          <w:szCs w:val="30"/>
          <w:lang w:eastAsia="zh-CN"/>
        </w:rPr>
        <w:t>大纲</w:t>
      </w:r>
      <w:r>
        <w:rPr>
          <w:spacing w:val="2"/>
          <w:sz w:val="30"/>
          <w:szCs w:val="30"/>
        </w:rPr>
        <w:t>编制中遵循了先进性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实用性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协调性和规范</w:t>
      </w:r>
      <w:r>
        <w:rPr>
          <w:spacing w:val="1"/>
          <w:sz w:val="30"/>
          <w:szCs w:val="30"/>
        </w:rPr>
        <w:t>性等原</w:t>
      </w:r>
      <w:r>
        <w:rPr>
          <w:spacing w:val="3"/>
          <w:sz w:val="30"/>
          <w:szCs w:val="30"/>
        </w:rPr>
        <w:t>则。在先进性方面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起草组注重对标目前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2"/>
          <w:sz w:val="30"/>
          <w:szCs w:val="30"/>
        </w:rPr>
        <w:t>技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和产品的最新功能和性能指标</w:t>
      </w:r>
      <w:r>
        <w:rPr>
          <w:rFonts w:hint="eastAsia"/>
          <w:spacing w:val="3"/>
          <w:sz w:val="30"/>
          <w:szCs w:val="30"/>
          <w:lang w:eastAsia="zh-CN"/>
        </w:rPr>
        <w:t>;</w:t>
      </w:r>
      <w:r>
        <w:rPr>
          <w:spacing w:val="3"/>
          <w:sz w:val="30"/>
          <w:szCs w:val="30"/>
        </w:rPr>
        <w:t>在实用性方面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起草组紧扣各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地实际应用场景情况</w:t>
      </w:r>
      <w:r>
        <w:rPr>
          <w:rFonts w:hint="eastAsia"/>
          <w:spacing w:val="-4"/>
          <w:sz w:val="30"/>
          <w:szCs w:val="30"/>
          <w:lang w:eastAsia="zh-CN"/>
        </w:rPr>
        <w:t>,</w:t>
      </w:r>
      <w:r>
        <w:rPr>
          <w:spacing w:val="-4"/>
          <w:sz w:val="30"/>
          <w:szCs w:val="30"/>
        </w:rPr>
        <w:t>产品在安全性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经济性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可靠性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适用性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3"/>
          <w:sz w:val="30"/>
          <w:szCs w:val="30"/>
        </w:rPr>
        <w:t>先进性的等方面达到的指标要求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指标的设定充分考虑用户在实际应用中的农业生产的安全性考量</w:t>
      </w:r>
      <w:r>
        <w:rPr>
          <w:rFonts w:hint="eastAsia"/>
          <w:spacing w:val="3"/>
          <w:sz w:val="30"/>
          <w:szCs w:val="30"/>
          <w:lang w:eastAsia="zh-CN"/>
        </w:rPr>
        <w:t>、</w:t>
      </w:r>
      <w:r>
        <w:rPr>
          <w:spacing w:val="3"/>
          <w:sz w:val="30"/>
          <w:szCs w:val="30"/>
        </w:rPr>
        <w:t>经济性考量等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用以适</w:t>
      </w:r>
      <w:r>
        <w:rPr>
          <w:spacing w:val="3"/>
          <w:sz w:val="30"/>
          <w:szCs w:val="30"/>
        </w:rPr>
        <w:t>应实际生产中的多种工作场景下的需求</w:t>
      </w:r>
      <w:r>
        <w:rPr>
          <w:rFonts w:hint="eastAsia"/>
          <w:spacing w:val="3"/>
          <w:sz w:val="30"/>
          <w:szCs w:val="30"/>
          <w:lang w:eastAsia="zh-CN"/>
        </w:rPr>
        <w:t>;</w:t>
      </w:r>
      <w:r>
        <w:rPr>
          <w:spacing w:val="3"/>
          <w:sz w:val="30"/>
          <w:szCs w:val="30"/>
        </w:rPr>
        <w:t>在协</w:t>
      </w:r>
      <w:r>
        <w:rPr>
          <w:spacing w:val="2"/>
          <w:sz w:val="30"/>
          <w:szCs w:val="30"/>
        </w:rPr>
        <w:t>调性方面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起</w:t>
      </w:r>
      <w:r>
        <w:rPr>
          <w:spacing w:val="3"/>
          <w:sz w:val="30"/>
          <w:szCs w:val="30"/>
        </w:rPr>
        <w:t>草过程中充分参考现行的相关</w:t>
      </w:r>
      <w:r>
        <w:rPr>
          <w:rFonts w:hint="eastAsia"/>
          <w:spacing w:val="3"/>
          <w:sz w:val="30"/>
          <w:szCs w:val="30"/>
          <w:lang w:eastAsia="zh-CN"/>
        </w:rPr>
        <w:t>大纲</w:t>
      </w:r>
      <w:r>
        <w:rPr>
          <w:spacing w:val="3"/>
          <w:sz w:val="30"/>
          <w:szCs w:val="30"/>
        </w:rPr>
        <w:t>和农机推广鉴定</w:t>
      </w:r>
      <w:r>
        <w:rPr>
          <w:spacing w:val="2"/>
          <w:sz w:val="30"/>
          <w:szCs w:val="30"/>
        </w:rPr>
        <w:t>大纲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对现行</w:t>
      </w:r>
      <w:r>
        <w:rPr>
          <w:rFonts w:hint="eastAsia"/>
          <w:spacing w:val="6"/>
          <w:sz w:val="30"/>
          <w:szCs w:val="30"/>
          <w:lang w:eastAsia="zh-CN"/>
        </w:rPr>
        <w:t>大纲</w:t>
      </w:r>
      <w:r>
        <w:rPr>
          <w:spacing w:val="6"/>
          <w:sz w:val="30"/>
          <w:szCs w:val="30"/>
        </w:rPr>
        <w:t>和大纲原有的内容</w:t>
      </w:r>
      <w:r>
        <w:rPr>
          <w:rFonts w:hint="eastAsia"/>
          <w:spacing w:val="6"/>
          <w:sz w:val="30"/>
          <w:szCs w:val="30"/>
          <w:lang w:eastAsia="zh-CN"/>
        </w:rPr>
        <w:t>、</w:t>
      </w:r>
      <w:r>
        <w:rPr>
          <w:spacing w:val="6"/>
          <w:sz w:val="30"/>
          <w:szCs w:val="30"/>
        </w:rPr>
        <w:t>符合目前实际情况的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充分吸收采纳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尽量保持一致</w:t>
      </w:r>
      <w:r>
        <w:rPr>
          <w:rFonts w:hint="eastAsia"/>
          <w:spacing w:val="3"/>
          <w:sz w:val="30"/>
          <w:szCs w:val="30"/>
          <w:lang w:eastAsia="zh-CN"/>
        </w:rPr>
        <w:t>;</w:t>
      </w:r>
      <w:r>
        <w:rPr>
          <w:spacing w:val="3"/>
          <w:sz w:val="30"/>
          <w:szCs w:val="30"/>
        </w:rPr>
        <w:t>在规范性方面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起草组依据</w:t>
      </w:r>
      <w:r>
        <w:rPr>
          <w:spacing w:val="-68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GB</w:t>
      </w:r>
      <w:r>
        <w:rPr>
          <w:rFonts w:ascii="宋体" w:hAnsi="宋体" w:eastAsia="宋体" w:cs="宋体"/>
          <w:spacing w:val="3"/>
          <w:sz w:val="30"/>
          <w:szCs w:val="30"/>
        </w:rPr>
        <w:t>/T1.1—2</w:t>
      </w:r>
      <w:r>
        <w:rPr>
          <w:rFonts w:ascii="宋体" w:hAnsi="宋体" w:eastAsia="宋体" w:cs="宋体"/>
          <w:spacing w:val="2"/>
          <w:sz w:val="30"/>
          <w:szCs w:val="30"/>
        </w:rPr>
        <w:t>020</w:t>
      </w:r>
      <w:r>
        <w:rPr>
          <w:spacing w:val="2"/>
          <w:sz w:val="30"/>
          <w:szCs w:val="30"/>
        </w:rPr>
        <w:t>的</w:t>
      </w:r>
      <w:r>
        <w:rPr>
          <w:spacing w:val="5"/>
          <w:sz w:val="30"/>
          <w:szCs w:val="30"/>
        </w:rPr>
        <w:t>要求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对</w:t>
      </w:r>
      <w:r>
        <w:rPr>
          <w:rFonts w:hint="eastAsia"/>
          <w:spacing w:val="5"/>
          <w:sz w:val="30"/>
          <w:szCs w:val="30"/>
          <w:lang w:eastAsia="zh-CN"/>
        </w:rPr>
        <w:t>大纲</w:t>
      </w:r>
      <w:r>
        <w:rPr>
          <w:spacing w:val="5"/>
          <w:sz w:val="30"/>
          <w:szCs w:val="30"/>
        </w:rPr>
        <w:t>文稿多次修改完善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确保</w:t>
      </w:r>
      <w:r>
        <w:rPr>
          <w:rFonts w:hint="eastAsia"/>
          <w:spacing w:val="5"/>
          <w:sz w:val="30"/>
          <w:szCs w:val="30"/>
          <w:lang w:eastAsia="zh-CN"/>
        </w:rPr>
        <w:t>大纲</w:t>
      </w:r>
      <w:r>
        <w:rPr>
          <w:spacing w:val="4"/>
          <w:sz w:val="30"/>
          <w:szCs w:val="30"/>
        </w:rPr>
        <w:t>内容规范性。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80" w:lineRule="exact"/>
        <w:ind w:left="649"/>
        <w:textAlignment w:val="baseline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(二)主要内容及其确定依据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480" w:lineRule="exact"/>
        <w:ind w:left="64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1.</w:t>
      </w:r>
      <w:r>
        <w:rPr>
          <w:spacing w:val="-8"/>
          <w:sz w:val="30"/>
          <w:szCs w:val="30"/>
        </w:rPr>
        <w:t>技术路线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80" w:lineRule="exact"/>
        <w:ind w:left="64" w:right="130" w:firstLine="580"/>
        <w:textAlignment w:val="baseline"/>
        <w:rPr>
          <w:sz w:val="30"/>
          <w:szCs w:val="30"/>
        </w:rPr>
      </w:pPr>
      <w:r>
        <w:rPr>
          <w:spacing w:val="1"/>
          <w:sz w:val="30"/>
          <w:szCs w:val="30"/>
        </w:rPr>
        <w:t>组建《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1"/>
          <w:sz w:val="30"/>
          <w:szCs w:val="30"/>
        </w:rPr>
        <w:t>》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z w:val="30"/>
          <w:szCs w:val="30"/>
        </w:rPr>
        <w:t>起草组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在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编制前期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运用查阅文献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实地调研等多</w:t>
      </w:r>
      <w:r>
        <w:rPr>
          <w:sz w:val="30"/>
          <w:szCs w:val="30"/>
        </w:rPr>
        <w:t>种形式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充分开展调查研究工作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摸清行业现状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为</w:t>
      </w:r>
      <w:r>
        <w:rPr>
          <w:rFonts w:hint="eastAsia"/>
          <w:sz w:val="30"/>
          <w:szCs w:val="30"/>
          <w:lang w:eastAsia="zh-CN"/>
        </w:rPr>
        <w:t>大纲</w:t>
      </w:r>
      <w:r>
        <w:rPr>
          <w:sz w:val="30"/>
          <w:szCs w:val="30"/>
        </w:rPr>
        <w:t>的编制提供依据。在前期</w:t>
      </w:r>
      <w:r>
        <w:rPr>
          <w:spacing w:val="1"/>
          <w:sz w:val="30"/>
          <w:szCs w:val="30"/>
        </w:rPr>
        <w:t>调研基础上开始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起草工作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形成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初稿。经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z w:val="30"/>
          <w:szCs w:val="30"/>
        </w:rPr>
        <w:t>起草工作</w:t>
      </w:r>
      <w:r>
        <w:rPr>
          <w:spacing w:val="1"/>
          <w:sz w:val="30"/>
          <w:szCs w:val="30"/>
        </w:rPr>
        <w:t>组讨论研究后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修改形成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征求意见稿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通过书面和网络形式</w:t>
      </w:r>
      <w:r>
        <w:rPr>
          <w:spacing w:val="-7"/>
          <w:sz w:val="30"/>
          <w:szCs w:val="30"/>
        </w:rPr>
        <w:t>向相关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-7"/>
          <w:sz w:val="30"/>
          <w:szCs w:val="30"/>
        </w:rPr>
        <w:t>生产企业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科研院所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农机服务组织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行业管理部门专家和使</w:t>
      </w:r>
      <w:r>
        <w:rPr>
          <w:sz w:val="30"/>
          <w:szCs w:val="30"/>
        </w:rPr>
        <w:t>用者广泛征求意见建议。根据征求意见和试验验证情况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进一步修改完善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形成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pacing w:val="-1"/>
          <w:sz w:val="30"/>
          <w:szCs w:val="30"/>
        </w:rPr>
        <w:t>送审稿并提交审查。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80" w:lineRule="exact"/>
        <w:ind w:left="62" w:right="130" w:firstLine="578"/>
        <w:textAlignment w:val="baseline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>2.核心技术内容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80" w:lineRule="exact"/>
        <w:ind w:left="62" w:right="130" w:firstLine="578"/>
        <w:textAlignment w:val="baseline"/>
        <w:rPr>
          <w:sz w:val="30"/>
          <w:szCs w:val="30"/>
        </w:rPr>
      </w:pPr>
      <w:r>
        <w:rPr>
          <w:spacing w:val="1"/>
          <w:sz w:val="30"/>
          <w:szCs w:val="30"/>
        </w:rPr>
        <w:t>本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拟根据《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化工作导则  第1部分</w:t>
      </w:r>
      <w:r>
        <w:rPr>
          <w:rFonts w:hint="eastAsia"/>
          <w:spacing w:val="1"/>
          <w:sz w:val="30"/>
          <w:szCs w:val="30"/>
          <w:lang w:eastAsia="zh-CN"/>
        </w:rPr>
        <w:t>:大纲</w:t>
      </w:r>
      <w:r>
        <w:rPr>
          <w:spacing w:val="1"/>
          <w:sz w:val="30"/>
          <w:szCs w:val="30"/>
        </w:rPr>
        <w:t>化文件的  结构和起草规则》(GB/T1.1—2020)和《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编写规则第7部  分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指南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》(GB/T20001.7—2017)的要求起草。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和核  心内容是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范围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规范性引用文件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术语和定义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技术条件(含安全性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适用性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先进性要求)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检测方法等内容。从安全性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适用性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先进性等方面提出了可以实施的技术指标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以及性能指标的检测方法。其中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安全性主要包括安全</w:t>
      </w:r>
      <w:r>
        <w:rPr>
          <w:spacing w:val="-3"/>
          <w:sz w:val="30"/>
          <w:szCs w:val="30"/>
        </w:rPr>
        <w:t>防护缺失或失效</w:t>
      </w:r>
      <w:r>
        <w:rPr>
          <w:rFonts w:hint="eastAsia"/>
          <w:spacing w:val="-3"/>
          <w:sz w:val="30"/>
          <w:szCs w:val="30"/>
          <w:lang w:eastAsia="zh-CN"/>
        </w:rPr>
        <w:t>,</w:t>
      </w:r>
      <w:r>
        <w:rPr>
          <w:spacing w:val="-2"/>
          <w:sz w:val="30"/>
          <w:szCs w:val="30"/>
        </w:rPr>
        <w:t>可能危及人身财产安全。</w:t>
      </w:r>
      <w:r>
        <w:rPr>
          <w:spacing w:val="1"/>
          <w:sz w:val="30"/>
          <w:szCs w:val="30"/>
        </w:rPr>
        <w:t>适用性主要包括</w:t>
      </w:r>
      <w:r>
        <w:rPr>
          <w:rFonts w:hint="eastAsia"/>
          <w:spacing w:val="1"/>
          <w:sz w:val="30"/>
          <w:szCs w:val="30"/>
          <w:lang w:eastAsia="zh-CN"/>
        </w:rPr>
        <w:t>作业性能试验是否满足要求</w:t>
      </w:r>
      <w:r>
        <w:rPr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80" w:lineRule="exact"/>
        <w:ind w:left="380" w:right="130" w:firstLine="539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三</w:t>
      </w:r>
      <w:r>
        <w:rPr>
          <w:rFonts w:ascii="黑体" w:hAnsi="黑体" w:eastAsia="黑体" w:cs="黑体"/>
          <w:spacing w:val="-73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试验验证的分析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综述报告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技术经济论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证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预期的经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济效益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社会效益和生态效益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" w:line="480" w:lineRule="exact"/>
        <w:ind w:left="91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7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一)年度目标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480" w:lineRule="exact"/>
        <w:ind w:left="374" w:right="103" w:firstLine="540"/>
        <w:jc w:val="both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大纲</w:t>
      </w:r>
      <w:r>
        <w:rPr>
          <w:sz w:val="30"/>
          <w:szCs w:val="30"/>
        </w:rPr>
        <w:t>项目立项后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由项目牵头单位联合参加单位和协作企业</w:t>
      </w:r>
      <w:r>
        <w:rPr>
          <w:spacing w:val="1"/>
          <w:sz w:val="30"/>
          <w:szCs w:val="30"/>
        </w:rPr>
        <w:t>充分发挥各自技术优势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成立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起草组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在查阅相关文献</w:t>
      </w:r>
      <w:r>
        <w:rPr>
          <w:sz w:val="30"/>
          <w:szCs w:val="30"/>
        </w:rPr>
        <w:t>资料</w:t>
      </w:r>
      <w:r>
        <w:rPr>
          <w:spacing w:val="1"/>
          <w:sz w:val="30"/>
          <w:szCs w:val="30"/>
        </w:rPr>
        <w:t>和实地调研的基础上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起草形成《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1"/>
          <w:sz w:val="30"/>
          <w:szCs w:val="30"/>
        </w:rPr>
        <w:t>》初稿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征求意见稿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并组织公开征求社会意见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对征集到</w:t>
      </w:r>
      <w:r>
        <w:rPr>
          <w:spacing w:val="10"/>
          <w:sz w:val="30"/>
          <w:szCs w:val="30"/>
        </w:rPr>
        <w:t>的意见进行汇总处理并开展试验验证</w:t>
      </w:r>
      <w:r>
        <w:rPr>
          <w:rFonts w:hint="eastAsia"/>
          <w:spacing w:val="10"/>
          <w:sz w:val="30"/>
          <w:szCs w:val="30"/>
          <w:lang w:eastAsia="zh-CN"/>
        </w:rPr>
        <w:t>,</w:t>
      </w:r>
      <w:r>
        <w:rPr>
          <w:spacing w:val="10"/>
          <w:sz w:val="30"/>
          <w:szCs w:val="30"/>
        </w:rPr>
        <w:t>2025年底前修改形成标</w:t>
      </w:r>
      <w:r>
        <w:rPr>
          <w:spacing w:val="16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准送审稿及其相关送审材料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提交审查。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80" w:lineRule="exact"/>
        <w:ind w:left="91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32"/>
          <w:sz w:val="30"/>
          <w:szCs w:val="30"/>
        </w:rPr>
        <w:t>(二)预期效益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480" w:lineRule="exact"/>
        <w:ind w:left="374" w:right="102" w:firstLine="53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该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z w:val="30"/>
          <w:szCs w:val="30"/>
        </w:rPr>
        <w:t>的制定将有力支撑农机补贴政策的实施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推动</w:t>
      </w:r>
      <w:r>
        <w:rPr>
          <w:rFonts w:hint="eastAsia"/>
          <w:sz w:val="30"/>
          <w:szCs w:val="30"/>
          <w:lang w:eastAsia="zh-CN"/>
        </w:rPr>
        <w:t>水田平地深施肥机的发展,</w:t>
      </w:r>
      <w:r>
        <w:rPr>
          <w:sz w:val="30"/>
          <w:szCs w:val="30"/>
        </w:rPr>
        <w:t>优化农业装备结构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加速淘汰技术落后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效能低下的机型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有效减少撒播等田间作业中的水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种子和化肥的浪费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降低生产成本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提升水稻作物田间管理的质量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提高作物产量。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z w:val="30"/>
          <w:szCs w:val="30"/>
        </w:rPr>
        <w:t>的制定和实施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可有力促进农业现代化和农民增收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推动农业产业的持续健康发展。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left="6" w:right="244" w:firstLine="59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四、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以国际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大纲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为基础的起草情况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以及是否合规引用或者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采用国际国外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大纲,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并说明未采用国际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大纲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的原因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80" w:lineRule="exact"/>
        <w:ind w:firstLine="590"/>
        <w:textAlignment w:val="baseline"/>
        <w:rPr>
          <w:sz w:val="30"/>
          <w:szCs w:val="30"/>
        </w:rPr>
      </w:pPr>
      <w:r>
        <w:rPr>
          <w:sz w:val="30"/>
          <w:szCs w:val="30"/>
        </w:rPr>
        <w:t>本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z w:val="30"/>
          <w:szCs w:val="30"/>
        </w:rPr>
        <w:t>为国内自主研制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不涉及采用国际或国外</w:t>
      </w:r>
      <w:r>
        <w:rPr>
          <w:rFonts w:hint="eastAsia"/>
          <w:sz w:val="30"/>
          <w:szCs w:val="30"/>
          <w:lang w:eastAsia="zh-CN"/>
        </w:rPr>
        <w:t>大纲</w:t>
      </w:r>
      <w:r>
        <w:rPr>
          <w:sz w:val="30"/>
          <w:szCs w:val="30"/>
        </w:rPr>
        <w:t>的情况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pacing w:val="8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且不涉及引用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参考国际国外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4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五、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与有关法律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行政法规及相关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大纲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的关系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590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(一)与现行法律</w:t>
      </w:r>
      <w:r>
        <w:rPr>
          <w:rFonts w:hint="eastAsia" w:ascii="楷体" w:hAnsi="楷体" w:eastAsia="楷体" w:cs="楷体"/>
          <w:b/>
          <w:bCs/>
          <w:spacing w:val="15"/>
          <w:sz w:val="30"/>
          <w:szCs w:val="30"/>
          <w:lang w:eastAsia="zh-CN"/>
        </w:rPr>
        <w:t>、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行政法规的协调性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480" w:lineRule="exact"/>
        <w:ind w:left="590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本</w:t>
      </w:r>
      <w:r>
        <w:rPr>
          <w:rFonts w:hint="eastAsia" w:ascii="楷体" w:hAnsi="楷体" w:eastAsia="楷体" w:cs="楷体"/>
          <w:b/>
          <w:bCs/>
          <w:spacing w:val="5"/>
          <w:sz w:val="30"/>
          <w:szCs w:val="30"/>
          <w:lang w:eastAsia="zh-CN"/>
        </w:rPr>
        <w:t>大纲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不存在与有关现行法律</w:t>
      </w:r>
      <w:r>
        <w:rPr>
          <w:rFonts w:hint="eastAsia" w:ascii="楷体" w:hAnsi="楷体" w:eastAsia="楷体" w:cs="楷体"/>
          <w:b/>
          <w:bCs/>
          <w:spacing w:val="5"/>
          <w:sz w:val="30"/>
          <w:szCs w:val="30"/>
          <w:lang w:eastAsia="zh-CN"/>
        </w:rPr>
        <w:t>、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行政法规的</w:t>
      </w: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冲突或矛盾。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80" w:lineRule="exact"/>
        <w:ind w:left="590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(二)与相关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大纲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的协调性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80" w:lineRule="exact"/>
        <w:ind w:right="227" w:firstLine="590"/>
        <w:textAlignment w:val="baseline"/>
        <w:rPr>
          <w:sz w:val="30"/>
          <w:szCs w:val="30"/>
        </w:rPr>
      </w:pPr>
      <w:r>
        <w:rPr>
          <w:spacing w:val="15"/>
          <w:sz w:val="30"/>
          <w:szCs w:val="30"/>
        </w:rPr>
        <w:t>本</w:t>
      </w:r>
      <w:r>
        <w:rPr>
          <w:rFonts w:hint="eastAsia"/>
          <w:spacing w:val="15"/>
          <w:sz w:val="30"/>
          <w:szCs w:val="30"/>
          <w:lang w:eastAsia="zh-CN"/>
        </w:rPr>
        <w:t>大纲</w:t>
      </w:r>
      <w:r>
        <w:rPr>
          <w:spacing w:val="15"/>
          <w:sz w:val="30"/>
          <w:szCs w:val="30"/>
        </w:rPr>
        <w:t>在编制过程中参考</w:t>
      </w:r>
      <w:r>
        <w:rPr>
          <w:rFonts w:hint="eastAsia"/>
          <w:spacing w:val="1"/>
          <w:sz w:val="30"/>
          <w:szCs w:val="30"/>
          <w:lang w:eastAsia="zh-CN"/>
        </w:rPr>
        <w:t>水田平地深施肥机</w:t>
      </w:r>
      <w:r>
        <w:rPr>
          <w:spacing w:val="15"/>
          <w:sz w:val="30"/>
          <w:szCs w:val="30"/>
        </w:rPr>
        <w:t>相关</w:t>
      </w:r>
      <w:r>
        <w:rPr>
          <w:rFonts w:hint="eastAsia"/>
          <w:spacing w:val="15"/>
          <w:sz w:val="30"/>
          <w:szCs w:val="30"/>
          <w:lang w:eastAsia="zh-CN"/>
        </w:rPr>
        <w:t>大纲</w:t>
      </w:r>
      <w:r>
        <w:rPr>
          <w:spacing w:val="15"/>
          <w:sz w:val="30"/>
          <w:szCs w:val="30"/>
        </w:rPr>
        <w:t>和</w:t>
      </w:r>
      <w:r>
        <w:rPr>
          <w:spacing w:val="6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农机推广鉴定大纲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在编制过程中充分考虑了与现行相关</w:t>
      </w:r>
      <w:r>
        <w:rPr>
          <w:rFonts w:hint="eastAsia"/>
          <w:spacing w:val="2"/>
          <w:sz w:val="30"/>
          <w:szCs w:val="30"/>
          <w:lang w:eastAsia="zh-CN"/>
        </w:rPr>
        <w:t>大纲</w:t>
      </w:r>
      <w:r>
        <w:rPr>
          <w:spacing w:val="2"/>
          <w:sz w:val="30"/>
          <w:szCs w:val="30"/>
        </w:rPr>
        <w:t>和</w:t>
      </w:r>
      <w:r>
        <w:rPr>
          <w:spacing w:val="8"/>
          <w:sz w:val="30"/>
          <w:szCs w:val="30"/>
        </w:rPr>
        <w:t>大纲之间在技术指标方面的一致性或协调性。在术语定义方面</w:t>
      </w:r>
      <w:r>
        <w:rPr>
          <w:rFonts w:hint="eastAsia"/>
          <w:spacing w:val="8"/>
          <w:sz w:val="30"/>
          <w:szCs w:val="30"/>
          <w:lang w:eastAsia="zh-CN"/>
        </w:rPr>
        <w:t>,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尽可能引用已有的表述。在具体的要求和规范方面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对于已有相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关</w:t>
      </w:r>
      <w:r>
        <w:rPr>
          <w:rFonts w:hint="eastAsia"/>
          <w:spacing w:val="5"/>
          <w:sz w:val="30"/>
          <w:szCs w:val="30"/>
          <w:lang w:eastAsia="zh-CN"/>
        </w:rPr>
        <w:t>大纲</w:t>
      </w:r>
      <w:r>
        <w:rPr>
          <w:spacing w:val="5"/>
          <w:sz w:val="30"/>
          <w:szCs w:val="30"/>
        </w:rPr>
        <w:t>规定的内容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均规定按已有的相关</w:t>
      </w:r>
      <w:r>
        <w:rPr>
          <w:rFonts w:hint="eastAsia"/>
          <w:spacing w:val="5"/>
          <w:sz w:val="30"/>
          <w:szCs w:val="30"/>
          <w:lang w:eastAsia="zh-CN"/>
        </w:rPr>
        <w:t>大纲</w:t>
      </w:r>
      <w:r>
        <w:rPr>
          <w:spacing w:val="5"/>
          <w:sz w:val="30"/>
          <w:szCs w:val="30"/>
        </w:rPr>
        <w:t>执行</w:t>
      </w:r>
      <w:r>
        <w:rPr>
          <w:rFonts w:hint="eastAsia"/>
          <w:spacing w:val="5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5"/>
        <w:textAlignment w:val="baseline"/>
        <w:outlineLvl w:val="2"/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六、重大分歧意见的处理经过和依据无重大分歧意见。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5"/>
        <w:textAlignment w:val="baseline"/>
        <w:outlineLvl w:val="2"/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七、涉及专利的有关说明本大纲不涉及相关专利。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5"/>
        <w:textAlignment w:val="baseline"/>
        <w:outlineLvl w:val="2"/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八、其他应当说明的事项本专项大纲无其他需要说明的事项。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480" w:lineRule="exact"/>
        <w:ind w:left="544"/>
        <w:jc w:val="right"/>
        <w:textAlignment w:val="baseline"/>
        <w:rPr>
          <w:sz w:val="30"/>
          <w:szCs w:val="30"/>
        </w:rPr>
      </w:pPr>
      <w:r>
        <w:rPr>
          <w:spacing w:val="10"/>
          <w:sz w:val="30"/>
          <w:szCs w:val="30"/>
        </w:rPr>
        <w:t>《</w:t>
      </w:r>
      <w:r>
        <w:rPr>
          <w:rFonts w:hint="eastAsia"/>
          <w:spacing w:val="10"/>
          <w:sz w:val="30"/>
          <w:szCs w:val="30"/>
          <w:lang w:eastAsia="zh-CN"/>
        </w:rPr>
        <w:t>水田平地深施肥机</w:t>
      </w:r>
      <w:r>
        <w:rPr>
          <w:spacing w:val="10"/>
          <w:sz w:val="30"/>
          <w:szCs w:val="30"/>
        </w:rPr>
        <w:t>》</w:t>
      </w:r>
      <w:r>
        <w:rPr>
          <w:rFonts w:hint="eastAsia"/>
          <w:spacing w:val="10"/>
          <w:sz w:val="30"/>
          <w:szCs w:val="30"/>
          <w:lang w:eastAsia="zh-CN"/>
        </w:rPr>
        <w:t>大纲</w:t>
      </w:r>
      <w:r>
        <w:rPr>
          <w:spacing w:val="10"/>
          <w:sz w:val="30"/>
          <w:szCs w:val="30"/>
        </w:rPr>
        <w:t>起草组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80" w:lineRule="exact"/>
        <w:ind w:left="4360"/>
        <w:jc w:val="center"/>
        <w:textAlignment w:val="baseline"/>
        <w:rPr>
          <w:sz w:val="30"/>
          <w:szCs w:val="30"/>
        </w:rPr>
      </w:pPr>
      <w:r>
        <w:rPr>
          <w:spacing w:val="5"/>
          <w:sz w:val="30"/>
          <w:szCs w:val="30"/>
        </w:rPr>
        <w:t>2025年</w:t>
      </w:r>
      <w:r>
        <w:rPr>
          <w:rFonts w:hint="eastAsia"/>
          <w:spacing w:val="5"/>
          <w:sz w:val="30"/>
          <w:szCs w:val="30"/>
          <w:lang w:val="en-US" w:eastAsia="zh-CN"/>
        </w:rPr>
        <w:t>11</w:t>
      </w:r>
      <w:r>
        <w:rPr>
          <w:spacing w:val="5"/>
          <w:sz w:val="30"/>
          <w:szCs w:val="30"/>
        </w:rPr>
        <w:t>月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  <w:lang w:eastAsia="zh-CN"/>
        </w:rPr>
        <w:t>油电混动采棉机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</w:rPr>
        <w:t>(征求意见稿)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44"/>
          <w:szCs w:val="44"/>
          <w:lang w:eastAsia="zh-CN"/>
        </w:rPr>
        <w:t>专项大纲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44"/>
          <w:szCs w:val="44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599"/>
        <w:textAlignment w:val="baseline"/>
        <w:outlineLvl w:val="2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一</w:t>
      </w:r>
      <w:r>
        <w:rPr>
          <w:rFonts w:ascii="黑体" w:hAnsi="黑体" w:eastAsia="黑体" w:cs="黑体"/>
          <w:b w:val="0"/>
          <w:bCs w:val="0"/>
          <w:spacing w:val="-69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工作简况</w:t>
      </w:r>
      <w:r>
        <w:rPr>
          <w:rFonts w:hint="eastAsia" w:ascii="黑体" w:hAnsi="黑体" w:eastAsia="黑体" w:cs="黑体"/>
          <w:b w:val="0"/>
          <w:bCs w:val="0"/>
          <w:spacing w:val="-1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包括任务来源</w:t>
      </w:r>
      <w:r>
        <w:rPr>
          <w:rFonts w:hint="eastAsia" w:ascii="黑体" w:hAnsi="黑体" w:eastAsia="黑体" w:cs="黑体"/>
          <w:b w:val="0"/>
          <w:bCs w:val="0"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制定背景</w:t>
      </w:r>
      <w:r>
        <w:rPr>
          <w:rFonts w:hint="eastAsia" w:ascii="黑体" w:hAnsi="黑体" w:eastAsia="黑体" w:cs="黑体"/>
          <w:b w:val="0"/>
          <w:bCs w:val="0"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起草过程等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560" w:lineRule="exact"/>
        <w:ind w:left="594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(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88"/>
          <w:sz w:val="30"/>
          <w:szCs w:val="30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一)任务来源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4" w:right="173" w:firstLine="580"/>
        <w:textAlignment w:val="baseline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spacing w:val="11"/>
        </w:rPr>
        <w:t>本</w:t>
      </w:r>
      <w:r>
        <w:rPr>
          <w:rFonts w:hint="eastAsia" w:ascii="Times New Roman" w:hAnsi="Times New Roman" w:eastAsia="方正仿宋_GB2312" w:cs="Times New Roman"/>
          <w:spacing w:val="11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11"/>
        </w:rPr>
        <w:t>是2025年由</w:t>
      </w:r>
      <w:r>
        <w:rPr>
          <w:rFonts w:hint="default" w:ascii="Times New Roman" w:hAnsi="Times New Roman" w:eastAsia="方正仿宋_GB2312" w:cs="Times New Roman"/>
          <w:lang w:val="en-US" w:eastAsia="zh-CN"/>
        </w:rPr>
        <w:t>中国铁建重工集团股份有限公司</w:t>
      </w:r>
      <w:r>
        <w:rPr>
          <w:rFonts w:hint="default" w:ascii="Times New Roman" w:hAnsi="Times New Roman" w:eastAsia="方正仿宋_GB2312" w:cs="Times New Roman"/>
          <w:spacing w:val="11"/>
        </w:rPr>
        <w:t>提出</w:t>
      </w:r>
      <w:r>
        <w:rPr>
          <w:rFonts w:hint="default" w:ascii="Times New Roman" w:hAnsi="Times New Roman" w:eastAsia="方正仿宋_GB2312" w:cs="Times New Roman"/>
          <w:spacing w:val="11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11"/>
        </w:rPr>
        <w:t>经</w:t>
      </w:r>
      <w:r>
        <w:rPr>
          <w:rFonts w:hint="default" w:ascii="Times New Roman" w:hAnsi="Times New Roman" w:eastAsia="方正仿宋_GB2312" w:cs="Times New Roman"/>
        </w:rPr>
        <w:t>农业</w:t>
      </w:r>
      <w:r>
        <w:rPr>
          <w:rFonts w:hint="default" w:ascii="Times New Roman" w:hAnsi="Times New Roman" w:eastAsia="方正仿宋_GB2312" w:cs="Times New Roman"/>
          <w:spacing w:val="11"/>
        </w:rPr>
        <w:t>农村部农业机械化总站批准</w:t>
      </w:r>
      <w:r>
        <w:rPr>
          <w:rFonts w:hint="default" w:ascii="Times New Roman" w:hAnsi="Times New Roman" w:eastAsia="方正仿宋_GB2312" w:cs="Times New Roman"/>
        </w:rPr>
        <w:t>立项</w:t>
      </w:r>
      <w:r>
        <w:rPr>
          <w:rFonts w:hint="default" w:ascii="Times New Roman" w:hAnsi="Times New Roman" w:eastAsia="方正仿宋_GB2312" w:cs="Times New Roman"/>
          <w:lang w:eastAsia="zh-CN"/>
        </w:rPr>
        <w:t>,</w:t>
      </w:r>
      <w:r>
        <w:rPr>
          <w:rFonts w:hint="default" w:ascii="Times New Roman" w:hAnsi="Times New Roman" w:eastAsia="方正仿宋_GB2312" w:cs="Times New Roman"/>
        </w:rPr>
        <w:t>归口</w:t>
      </w:r>
      <w:r>
        <w:rPr>
          <w:rFonts w:hint="default" w:ascii="Times New Roman" w:hAnsi="Times New Roman" w:eastAsia="方正仿宋_GB2312" w:cs="Times New Roman"/>
          <w:lang w:eastAsia="zh-CN"/>
        </w:rPr>
        <w:t>湖南省农机事务中心</w:t>
      </w:r>
      <w:r>
        <w:rPr>
          <w:rFonts w:hint="default" w:ascii="Times New Roman" w:hAnsi="Times New Roman" w:eastAsia="方正仿宋_GB2312" w:cs="Times New Roman"/>
          <w:spacing w:val="1"/>
          <w:lang w:eastAsia="zh-CN"/>
        </w:rPr>
        <w:t>实施</w:t>
      </w:r>
      <w:r>
        <w:rPr>
          <w:rFonts w:hint="default" w:ascii="Times New Roman" w:hAnsi="Times New Roman" w:eastAsia="方正仿宋_GB2312" w:cs="Times New Roman"/>
          <w:spacing w:val="1"/>
        </w:rPr>
        <w:t>。项目下达文件</w:t>
      </w:r>
      <w:r>
        <w:rPr>
          <w:rFonts w:hint="default" w:ascii="Times New Roman" w:hAnsi="Times New Roman" w:eastAsia="方正仿宋_GB2312" w:cs="Times New Roman"/>
          <w:spacing w:val="1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1"/>
        </w:rPr>
        <w:t>《</w:t>
      </w:r>
      <w:r>
        <w:rPr>
          <w:rFonts w:hint="default" w:ascii="Times New Roman" w:hAnsi="Times New Roman" w:eastAsia="方正仿宋_GB2312" w:cs="Times New Roman"/>
          <w:spacing w:val="1"/>
          <w:lang w:eastAsia="zh-CN"/>
        </w:rPr>
        <w:t>专项鉴定大纲计划</w:t>
      </w:r>
      <w:r>
        <w:rPr>
          <w:rFonts w:hint="default" w:ascii="Times New Roman" w:hAnsi="Times New Roman" w:eastAsia="方正仿宋_GB2312" w:cs="Times New Roman"/>
          <w:spacing w:val="-1"/>
          <w:lang w:eastAsia="zh-CN"/>
        </w:rPr>
        <w:t>；</w:t>
      </w:r>
      <w:r>
        <w:rPr>
          <w:rFonts w:hint="eastAsia" w:ascii="Times New Roman" w:hAnsi="Times New Roman" w:eastAsia="方正仿宋_GB2312" w:cs="Times New Roman"/>
          <w:spacing w:val="-1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1"/>
        </w:rPr>
        <w:t>名称</w:t>
      </w:r>
      <w:r>
        <w:rPr>
          <w:rFonts w:hint="default" w:ascii="Times New Roman" w:hAnsi="Times New Roman" w:eastAsia="方正仿宋_GB2312" w:cs="Times New Roman"/>
          <w:spacing w:val="1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lang w:val="en-US" w:eastAsia="zh-CN"/>
        </w:rPr>
        <w:t>油电混动采棉</w:t>
      </w:r>
      <w:r>
        <w:rPr>
          <w:rFonts w:hint="default" w:ascii="Times New Roman" w:hAnsi="Times New Roman" w:eastAsia="方正仿宋_GB2312" w:cs="Times New Roman"/>
        </w:rPr>
        <w:t>机</w:t>
      </w:r>
      <w:r>
        <w:rPr>
          <w:rFonts w:hint="default" w:ascii="Times New Roman" w:hAnsi="Times New Roman" w:eastAsia="方正仿宋_GB2312" w:cs="Times New Roman"/>
          <w:spacing w:val="-1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-1"/>
        </w:rPr>
        <w:t>项目性质</w:t>
      </w:r>
      <w:r>
        <w:rPr>
          <w:rFonts w:hint="default" w:ascii="Times New Roman" w:hAnsi="Times New Roman" w:eastAsia="方正仿宋_GB2312" w:cs="Times New Roman"/>
          <w:spacing w:val="-1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-1"/>
        </w:rPr>
        <w:t>农业行业</w:t>
      </w:r>
      <w:r>
        <w:rPr>
          <w:rFonts w:hint="default" w:ascii="Times New Roman" w:hAnsi="Times New Roman" w:eastAsia="方正仿宋_GB2312" w:cs="Times New Roman"/>
          <w:spacing w:val="-1"/>
          <w:lang w:eastAsia="zh-CN"/>
        </w:rPr>
        <w:t>专项鉴定大纲</w:t>
      </w:r>
      <w:r>
        <w:rPr>
          <w:rFonts w:hint="eastAsia" w:ascii="Times New Roman" w:hAnsi="Times New Roman" w:eastAsia="方正仿宋_GB2312" w:cs="Times New Roman"/>
          <w:spacing w:val="-1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-1"/>
        </w:rPr>
        <w:t>项目计划要求的起</w:t>
      </w:r>
      <w:r>
        <w:rPr>
          <w:rFonts w:hint="default" w:ascii="Times New Roman" w:hAnsi="Times New Roman" w:eastAsia="方正仿宋_GB2312" w:cs="Times New Roman"/>
          <w:spacing w:val="19"/>
        </w:rPr>
        <w:t>止时间</w:t>
      </w:r>
      <w:r>
        <w:rPr>
          <w:rFonts w:hint="default" w:ascii="Times New Roman" w:hAnsi="Times New Roman" w:eastAsia="方正仿宋_GB2312" w:cs="Times New Roman"/>
          <w:spacing w:val="19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19"/>
        </w:rPr>
        <w:t>2025年</w:t>
      </w:r>
      <w:r>
        <w:rPr>
          <w:rFonts w:hint="default" w:ascii="Times New Roman" w:hAnsi="Times New Roman" w:eastAsia="方正仿宋_GB2312" w:cs="Times New Roman"/>
          <w:spacing w:val="19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pacing w:val="19"/>
        </w:rPr>
        <w:t>月—12月。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560" w:lineRule="exact"/>
        <w:ind w:left="594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 xml:space="preserve">(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  <w:lang w:eastAsia="zh-CN"/>
        </w:rPr>
        <w:t>二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)制定背景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1" w:right="170" w:firstLine="578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湖南省棉花种植面积稳定在110万亩左右。目前我省棉花仍以人工方式进行采收，劳动力占用量大、劳动强度大，而现有采棉机不适合我省的棉花采收条件和道路通行条件，急需小型采棉机解决棉花采收问题。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560" w:lineRule="exact"/>
        <w:ind w:left="594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 xml:space="preserve">(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  <w:lang w:eastAsia="zh-CN"/>
        </w:rPr>
        <w:t>三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)拟解决的主要问题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1" w:right="170" w:firstLine="578"/>
        <w:textAlignment w:val="baseline"/>
        <w:rPr>
          <w:rFonts w:hint="default" w:ascii="Times New Roman" w:hAnsi="Times New Roman" w:eastAsia="方正仿宋_GB2312" w:cs="Times New Roman"/>
          <w:spacing w:val="11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1"/>
          <w:lang w:val="en-US" w:eastAsia="zh-CN"/>
        </w:rPr>
        <w:t>制定此</w:t>
      </w:r>
      <w:r>
        <w:rPr>
          <w:rFonts w:hint="eastAsia" w:ascii="Times New Roman" w:hAnsi="Times New Roman" w:eastAsia="方正仿宋_GB2312" w:cs="Times New Roman"/>
          <w:spacing w:val="11"/>
          <w:lang w:val="en-US"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11"/>
          <w:lang w:val="en-US" w:eastAsia="zh-CN"/>
        </w:rPr>
        <w:t>,主要解决以下几个方面的问题</w:t>
      </w:r>
      <w:r>
        <w:rPr>
          <w:rFonts w:hint="eastAsia" w:ascii="Times New Roman" w:hAnsi="Times New Roman" w:eastAsia="方正仿宋_GB2312" w:cs="Times New Roman"/>
          <w:spacing w:val="11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1" w:right="170" w:firstLine="578"/>
        <w:textAlignment w:val="baseline"/>
        <w:rPr>
          <w:rFonts w:hint="default" w:ascii="Times New Roman" w:hAnsi="Times New Roman" w:eastAsia="方正仿宋_GB2312" w:cs="Times New Roman"/>
          <w:spacing w:val="11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1"/>
          <w:lang w:val="en-US" w:eastAsia="zh-CN"/>
        </w:rPr>
        <w:t>1、对油电混合动力型棉花采收机具进行了定义</w:t>
      </w:r>
      <w:r>
        <w:rPr>
          <w:rFonts w:hint="eastAsia" w:ascii="Times New Roman" w:hAnsi="Times New Roman" w:eastAsia="方正仿宋_GB2312" w:cs="Times New Roman"/>
          <w:spacing w:val="11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right="170" w:firstLine="644" w:firstLineChars="200"/>
        <w:textAlignment w:val="baseline"/>
        <w:rPr>
          <w:rFonts w:hint="default" w:ascii="Times New Roman" w:hAnsi="Times New Roman" w:eastAsia="方正仿宋_GB2312" w:cs="Times New Roman"/>
          <w:spacing w:val="11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1"/>
          <w:lang w:val="en-US" w:eastAsia="zh-CN"/>
        </w:rPr>
        <w:t>2、主要增加了采棉机安全性检查、油耗等指标的检测内容</w:t>
      </w:r>
      <w:r>
        <w:rPr>
          <w:rFonts w:hint="eastAsia" w:ascii="Times New Roman" w:hAnsi="Times New Roman" w:eastAsia="方正仿宋_GB2312" w:cs="Times New Roman"/>
          <w:spacing w:val="1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480" w:lineRule="exact"/>
        <w:ind w:left="594" w:leftChars="0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pacing w:val="17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(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88"/>
          <w:sz w:val="30"/>
          <w:szCs w:val="30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  <w:lang w:eastAsia="zh-CN"/>
        </w:rPr>
        <w:t>四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)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17"/>
          <w:sz w:val="30"/>
          <w:szCs w:val="30"/>
          <w:lang w:eastAsia="zh-CN"/>
        </w:rPr>
        <w:t>起草过程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4" w:right="173" w:firstLine="580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项目下达后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按照要求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积极组织成立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大纲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起草组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研究和制定了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大纲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编制工作方案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并按照制定要求展开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大纲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编写工作。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4" w:right="173" w:firstLine="580"/>
        <w:textAlignment w:val="baseline"/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en-US"/>
        </w:rPr>
      </w:pPr>
      <w:r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en-US"/>
        </w:rPr>
        <w:t>成立起草组</w:t>
      </w:r>
      <w:r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en-US"/>
        </w:rPr>
        <w:t>制定工作方案</w:t>
      </w:r>
      <w:r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en-US"/>
        </w:rPr>
        <w:t>启动</w:t>
      </w:r>
      <w:r>
        <w:rPr>
          <w:rFonts w:hint="eastAsia" w:ascii="方正仿宋_GB2312" w:hAnsi="方正仿宋_GB2312" w:eastAsia="方正仿宋_GB2312" w:cs="方正仿宋_GB2312"/>
          <w:b/>
          <w:bCs/>
          <w:spacing w:val="11"/>
          <w:lang w:val="en-US" w:eastAsia="zh-CN"/>
        </w:rPr>
        <w:t>大纲</w:t>
      </w:r>
      <w:r>
        <w:rPr>
          <w:rFonts w:hint="default" w:ascii="方正仿宋_GB2312" w:hAnsi="方正仿宋_GB2312" w:eastAsia="方正仿宋_GB2312" w:cs="方正仿宋_GB2312"/>
          <w:b/>
          <w:bCs/>
          <w:spacing w:val="11"/>
          <w:lang w:val="en-US" w:eastAsia="en-US"/>
        </w:rPr>
        <w:t>起草工作。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right="173" w:rightChars="0" w:firstLine="644" w:firstLineChars="200"/>
        <w:textAlignment w:val="baseline"/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项目下达后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组织成立了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大纲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起草组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起草组成员具有较丰富的专业知识和实践经验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熟悉业务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了解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大纲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制定工作的相关规定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并具有较强的文字表达能力。起草组成立后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制定了工作计划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明确了内部分工及进度要求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zh-CN"/>
        </w:rPr>
        <w:t>,</w:t>
      </w:r>
      <w:r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  <w:t>责任落实到人。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60" w:lineRule="exact"/>
        <w:ind w:firstLine="684" w:firstLineChars="200"/>
        <w:textAlignment w:val="baseline"/>
        <w:outlineLvl w:val="2"/>
        <w:rPr>
          <w:rFonts w:hint="default" w:ascii="Times New Roman" w:hAnsi="Times New Roman" w:eastAsia="方正仿宋_GB2312" w:cs="Times New Roman"/>
          <w:b w:val="0"/>
          <w:bCs w:val="0"/>
          <w:spacing w:val="21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pacing w:val="21"/>
          <w:sz w:val="30"/>
          <w:szCs w:val="30"/>
        </w:rPr>
        <w:t>征集起草单位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60" w:lineRule="exact"/>
        <w:ind w:firstLine="620" w:firstLineChars="200"/>
        <w:jc w:val="both"/>
        <w:textAlignment w:val="baseline"/>
        <w:outlineLvl w:val="2"/>
        <w:rPr>
          <w:rFonts w:hint="eastAsia" w:ascii="方正仿宋_GB2312" w:hAnsi="方正仿宋_GB2312" w:eastAsia="方正仿宋_GB2312" w:cs="方正仿宋_GB2312"/>
          <w:b/>
          <w:bCs/>
          <w:spacing w:val="21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</w:rPr>
        <w:t>通过征集筛选确认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</w:rPr>
        <w:t>确定起草单位为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  <w:lang w:eastAsia="zh-CN"/>
        </w:rPr>
        <w:t>:湖南省农机事务中心、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中国铁建重工集团股份有限公司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60" w:lineRule="exact"/>
        <w:ind w:firstLine="684" w:firstLineChars="200"/>
        <w:textAlignment w:val="baseline"/>
        <w:outlineLvl w:val="2"/>
        <w:rPr>
          <w:rFonts w:hint="default" w:ascii="Times New Roman" w:hAnsi="Times New Roman" w:eastAsia="方正仿宋_GB2312" w:cs="Times New Roman"/>
          <w:b w:val="0"/>
          <w:bCs w:val="0"/>
          <w:spacing w:val="21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21"/>
          <w:sz w:val="30"/>
          <w:szCs w:val="30"/>
          <w:lang w:eastAsia="zh-CN"/>
        </w:rPr>
        <w:t>起草组成员及分工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60" w:lineRule="exact"/>
        <w:ind w:firstLine="628" w:firstLineChars="200"/>
        <w:jc w:val="both"/>
        <w:textAlignment w:val="baseline"/>
        <w:outlineLvl w:val="2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pacing w:val="7"/>
          <w:sz w:val="30"/>
          <w:szCs w:val="30"/>
        </w:rPr>
        <w:t>本文件主要起草人</w:t>
      </w:r>
      <w:r>
        <w:rPr>
          <w:rFonts w:hint="eastAsia" w:ascii="Times New Roman" w:hAnsi="Times New Roman" w:eastAsia="方正仿宋_GB2312" w:cs="Times New Roman"/>
          <w:spacing w:val="7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  <w:lang w:eastAsia="zh-CN"/>
        </w:rPr>
        <w:t>王超登、程敬春、高志成、王超登等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</w:rPr>
        <w:t>共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</w:rPr>
        <w:t>人。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  <w:lang w:eastAsia="zh-CN"/>
        </w:rPr>
        <w:t>伍滨涛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组织田间作业性能相关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</w:rPr>
        <w:t>的试验验证</w:t>
      </w:r>
      <w:r>
        <w:rPr>
          <w:rFonts w:hint="eastAsia" w:ascii="Times New Roman" w:hAnsi="Times New Roman" w:eastAsia="方正仿宋_GB2312" w:cs="Times New Roman"/>
          <w:spacing w:val="6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  <w:lang w:eastAsia="zh-CN"/>
        </w:rPr>
        <w:t>伍滨涛、程敬春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</w:rPr>
        <w:t>等组织功能验证</w:t>
      </w:r>
      <w:r>
        <w:rPr>
          <w:rFonts w:hint="eastAsia" w:ascii="Times New Roman" w:hAnsi="Times New Roman" w:eastAsia="方正仿宋_GB2312" w:cs="Times New Roman"/>
          <w:spacing w:val="6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  <w:lang w:eastAsia="zh-CN"/>
        </w:rPr>
        <w:t>伍滨涛、程敬春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等组织主要性能要求的试验验证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7"/>
          <w:sz w:val="30"/>
          <w:szCs w:val="30"/>
          <w:lang w:eastAsia="zh-CN"/>
        </w:rPr>
        <w:t>高志成、王超登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等负责组织开展调研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材料收集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讨论指导等工作。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560" w:lineRule="exact"/>
        <w:ind w:firstLine="592" w:firstLineChars="200"/>
        <w:jc w:val="both"/>
        <w:textAlignment w:val="baseline"/>
        <w:outlineLvl w:val="2"/>
        <w:rPr>
          <w:rFonts w:hint="default" w:ascii="Times New Roman" w:hAnsi="Times New Roman" w:eastAsia="方正仿宋_GB2312" w:cs="Times New Roman"/>
          <w:b w:val="0"/>
          <w:bCs w:val="0"/>
          <w:spacing w:val="-3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  <w:lang w:val="en-US" w:eastAsia="zh-CN"/>
        </w:rPr>
        <w:t>2、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</w:rPr>
        <w:t>调查研究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</w:rPr>
        <w:t>收集资料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</w:rPr>
        <w:t>撰写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0"/>
          <w:szCs w:val="30"/>
          <w:lang w:eastAsia="zh-CN"/>
        </w:rPr>
        <w:t>大纲，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</w:rPr>
        <w:t>制定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0"/>
          <w:szCs w:val="30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0"/>
          <w:szCs w:val="30"/>
        </w:rPr>
        <w:t>草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3"/>
          <w:sz w:val="30"/>
          <w:szCs w:val="30"/>
        </w:rPr>
        <w:t>稿。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560" w:lineRule="exact"/>
        <w:ind w:firstLine="652" w:firstLineChars="200"/>
        <w:jc w:val="both"/>
        <w:textAlignment w:val="baseline"/>
        <w:outlineLvl w:val="2"/>
        <w:rPr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pacing w:val="13"/>
          <w:sz w:val="30"/>
          <w:szCs w:val="30"/>
        </w:rPr>
        <w:t>为了解目前市场上</w:t>
      </w:r>
      <w:r>
        <w:rPr>
          <w:rFonts w:hint="default" w:ascii="Times New Roman" w:hAnsi="Times New Roman" w:eastAsia="方正仿宋_GB2312" w:cs="Times New Roman"/>
          <w:spacing w:val="1"/>
          <w:sz w:val="30"/>
          <w:szCs w:val="30"/>
          <w:lang w:eastAsia="zh-CN"/>
        </w:rPr>
        <w:t>棉花收获机具</w:t>
      </w:r>
      <w:r>
        <w:rPr>
          <w:rFonts w:hint="default" w:ascii="Times New Roman" w:hAnsi="Times New Roman" w:eastAsia="方正仿宋_GB2312" w:cs="Times New Roman"/>
          <w:spacing w:val="13"/>
          <w:sz w:val="30"/>
          <w:szCs w:val="30"/>
        </w:rPr>
        <w:t>使用的基本现状以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及现行相关标准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的实施情况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起草组组织人员对企业产品及应用情况进行调研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了解目前广泛应用的</w:t>
      </w:r>
      <w:r>
        <w:rPr>
          <w:rFonts w:hint="default" w:ascii="Times New Roman" w:hAnsi="Times New Roman" w:eastAsia="方正仿宋_GB2312" w:cs="Times New Roman"/>
          <w:spacing w:val="1"/>
          <w:sz w:val="30"/>
          <w:szCs w:val="30"/>
          <w:lang w:eastAsia="zh-CN"/>
        </w:rPr>
        <w:t>棉花收获机具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的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</w:rPr>
        <w:t>功能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</w:rPr>
        <w:t>性能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</w:rPr>
        <w:t>技术参数和存在的问题等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-7"/>
          <w:sz w:val="30"/>
          <w:szCs w:val="30"/>
        </w:rPr>
        <w:t>广泛听取农</w:t>
      </w:r>
      <w:r>
        <w:rPr>
          <w:rFonts w:hint="default" w:ascii="Times New Roman" w:hAnsi="Times New Roman" w:eastAsia="方正仿宋_GB2312" w:cs="Times New Roman"/>
          <w:spacing w:val="-8"/>
          <w:sz w:val="30"/>
          <w:szCs w:val="30"/>
        </w:rPr>
        <w:t>机管理部门</w:t>
      </w:r>
      <w:r>
        <w:rPr>
          <w:rFonts w:hint="default" w:ascii="Times New Roman" w:hAnsi="Times New Roman" w:eastAsia="方正仿宋_GB2312" w:cs="Times New Roman"/>
          <w:spacing w:val="-8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农机专业合作社</w:t>
      </w:r>
      <w:r>
        <w:rPr>
          <w:spacing w:val="2"/>
          <w:sz w:val="30"/>
          <w:szCs w:val="30"/>
        </w:rPr>
        <w:t>和农机使用者的意见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广泛查阅了相关资料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收</w:t>
      </w:r>
      <w:r>
        <w:rPr>
          <w:spacing w:val="4"/>
          <w:sz w:val="30"/>
          <w:szCs w:val="30"/>
        </w:rPr>
        <w:t>集了有关行业相关标准</w:t>
      </w:r>
      <w:r>
        <w:rPr>
          <w:rFonts w:hint="eastAsia"/>
          <w:spacing w:val="4"/>
          <w:sz w:val="30"/>
          <w:szCs w:val="30"/>
          <w:lang w:eastAsia="zh-CN"/>
        </w:rPr>
        <w:t>大纲,</w:t>
      </w:r>
      <w:r>
        <w:rPr>
          <w:spacing w:val="4"/>
          <w:sz w:val="30"/>
          <w:szCs w:val="30"/>
        </w:rPr>
        <w:t>在此基础上</w:t>
      </w:r>
      <w:r>
        <w:rPr>
          <w:rFonts w:hint="eastAsia"/>
          <w:spacing w:val="4"/>
          <w:sz w:val="30"/>
          <w:szCs w:val="30"/>
          <w:lang w:eastAsia="zh-CN"/>
        </w:rPr>
        <w:t>,</w:t>
      </w:r>
      <w:r>
        <w:rPr>
          <w:spacing w:val="4"/>
          <w:sz w:val="30"/>
          <w:szCs w:val="30"/>
        </w:rPr>
        <w:t>起草了</w:t>
      </w:r>
      <w:r>
        <w:rPr>
          <w:rFonts w:hint="eastAsia"/>
          <w:spacing w:val="4"/>
          <w:sz w:val="30"/>
          <w:szCs w:val="30"/>
          <w:lang w:eastAsia="zh-CN"/>
        </w:rPr>
        <w:t>专项大纲</w:t>
      </w:r>
      <w:r>
        <w:rPr>
          <w:spacing w:val="4"/>
          <w:sz w:val="30"/>
          <w:szCs w:val="30"/>
        </w:rPr>
        <w:t>草稿。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textAlignment w:val="baseline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3"/>
          <w:sz w:val="30"/>
          <w:szCs w:val="30"/>
        </w:rPr>
        <w:t>二</w:t>
      </w:r>
      <w:r>
        <w:rPr>
          <w:rFonts w:hint="eastAsia" w:ascii="黑体" w:hAnsi="黑体" w:eastAsia="黑体" w:cs="黑体"/>
          <w:b w:val="0"/>
          <w:bCs w:val="0"/>
          <w:spacing w:val="3"/>
          <w:sz w:val="30"/>
          <w:szCs w:val="30"/>
          <w:lang w:eastAsia="zh-CN"/>
        </w:rPr>
        <w:t>、大纲</w:t>
      </w:r>
      <w:r>
        <w:rPr>
          <w:rFonts w:ascii="黑体" w:hAnsi="黑体" w:eastAsia="黑体" w:cs="黑体"/>
          <w:b w:val="0"/>
          <w:bCs w:val="0"/>
          <w:spacing w:val="3"/>
          <w:sz w:val="30"/>
          <w:szCs w:val="30"/>
        </w:rPr>
        <w:t>编制原则</w:t>
      </w:r>
      <w:r>
        <w:rPr>
          <w:rFonts w:hint="eastAsia" w:ascii="黑体" w:hAnsi="黑体" w:eastAsia="黑体" w:cs="黑体"/>
          <w:b w:val="0"/>
          <w:bCs w:val="0"/>
          <w:spacing w:val="3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3"/>
          <w:sz w:val="30"/>
          <w:szCs w:val="30"/>
        </w:rPr>
        <w:t>主要内容及其确定依据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84" w:firstLineChars="200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pacing w:val="21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1"/>
          <w:sz w:val="30"/>
          <w:szCs w:val="30"/>
        </w:rPr>
        <w:t>(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76"/>
          <w:sz w:val="30"/>
          <w:szCs w:val="30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1"/>
          <w:sz w:val="30"/>
          <w:szCs w:val="30"/>
        </w:rPr>
        <w:t>一)编制原则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firstLine="586" w:firstLineChars="193"/>
        <w:jc w:val="both"/>
        <w:textAlignment w:val="baseline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本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编制中遵循了先进性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实用性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协调性和规范</w:t>
      </w:r>
      <w:r>
        <w:rPr>
          <w:rFonts w:hint="default" w:ascii="Times New Roman" w:hAnsi="Times New Roman" w:eastAsia="方正仿宋_GB2312" w:cs="Times New Roman"/>
          <w:spacing w:val="1"/>
          <w:sz w:val="30"/>
          <w:szCs w:val="30"/>
        </w:rPr>
        <w:t>性等原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则。在先进性方面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起草组注重对标目前</w:t>
      </w:r>
      <w:r>
        <w:rPr>
          <w:rFonts w:hint="eastAsia" w:ascii="Times New Roman" w:hAnsi="Times New Roman" w:eastAsia="方正仿宋_GB2312" w:cs="Times New Roman"/>
          <w:spacing w:val="1"/>
          <w:sz w:val="30"/>
          <w:szCs w:val="30"/>
          <w:lang w:eastAsia="zh-CN"/>
        </w:rPr>
        <w:t>棉花收获机具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技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术和产品的最新功能和性能指标</w:t>
      </w:r>
      <w:r>
        <w:rPr>
          <w:rFonts w:hint="eastAsia" w:ascii="Times New Roman" w:hAnsi="Times New Roman" w:eastAsia="方正仿宋_GB2312" w:cs="Times New Roman"/>
          <w:spacing w:val="3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在实用性方面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起草组紧扣各</w:t>
      </w:r>
      <w:r>
        <w:rPr>
          <w:rFonts w:hint="default" w:ascii="Times New Roman" w:hAnsi="Times New Roman" w:eastAsia="方正仿宋_GB2312" w:cs="Times New Roman"/>
          <w:spacing w:val="-4"/>
          <w:sz w:val="30"/>
          <w:szCs w:val="30"/>
        </w:rPr>
        <w:t>地实际应用场景情况</w:t>
      </w:r>
      <w:r>
        <w:rPr>
          <w:rFonts w:hint="default" w:ascii="Times New Roman" w:hAnsi="Times New Roman" w:eastAsia="方正仿宋_GB2312" w:cs="Times New Roman"/>
          <w:spacing w:val="-4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指标的设定充分考虑用户在实际应用中的农业生产的安全性考量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经济性考量等</w:t>
      </w:r>
      <w:r>
        <w:rPr>
          <w:rFonts w:hint="eastAsia" w:ascii="Times New Roman" w:hAnsi="Times New Roman" w:eastAsia="方正仿宋_GB2312" w:cs="Times New Roman"/>
          <w:spacing w:val="3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在协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调性方面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起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草过程中充分参考现行的相关标准和农机推广鉴定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大纲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对现行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</w:rPr>
        <w:t>标准和大纲原有的内容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</w:rPr>
        <w:t>符合目前实际情况的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</w:rPr>
        <w:t>充分吸收采纳</w:t>
      </w:r>
      <w:r>
        <w:rPr>
          <w:rFonts w:hint="default" w:ascii="Times New Roman" w:hAnsi="Times New Roman" w:eastAsia="方正仿宋_GB2312" w:cs="Times New Roman"/>
          <w:spacing w:val="6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尽量保持一致</w:t>
      </w:r>
      <w:r>
        <w:rPr>
          <w:rFonts w:hint="eastAsia" w:ascii="Times New Roman" w:hAnsi="Times New Roman" w:eastAsia="方正仿宋_GB2312" w:cs="Times New Roman"/>
          <w:spacing w:val="3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在规范性方面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起草组依据</w:t>
      </w:r>
      <w:r>
        <w:rPr>
          <w:rFonts w:hint="default" w:ascii="Times New Roman" w:hAnsi="Times New Roman" w:eastAsia="方正仿宋_GB2312" w:cs="Times New Roman"/>
          <w:spacing w:val="-6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GB</w:t>
      </w:r>
      <w:r>
        <w:rPr>
          <w:rFonts w:hint="default" w:ascii="Times New Roman" w:hAnsi="Times New Roman" w:eastAsia="方正仿宋_GB2312" w:cs="Times New Roman"/>
          <w:spacing w:val="3"/>
          <w:sz w:val="30"/>
          <w:szCs w:val="30"/>
        </w:rPr>
        <w:t>/T1.1—2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</w:rPr>
        <w:t>020的</w:t>
      </w:r>
      <w:r>
        <w:rPr>
          <w:rFonts w:hint="default" w:ascii="Times New Roman" w:hAnsi="Times New Roman" w:eastAsia="方正仿宋_GB2312" w:cs="Times New Roman"/>
          <w:spacing w:val="5"/>
          <w:sz w:val="30"/>
          <w:szCs w:val="30"/>
        </w:rPr>
        <w:t>要求</w:t>
      </w:r>
      <w:r>
        <w:rPr>
          <w:rFonts w:hint="eastAsia" w:ascii="Times New Roman" w:hAnsi="Times New Roman" w:eastAsia="方正仿宋_GB2312" w:cs="Times New Roman"/>
          <w:spacing w:val="5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5"/>
          <w:sz w:val="30"/>
          <w:szCs w:val="30"/>
        </w:rPr>
        <w:t>对</w:t>
      </w:r>
      <w:r>
        <w:rPr>
          <w:rFonts w:hint="eastAsia" w:ascii="Times New Roman" w:hAnsi="Times New Roman" w:eastAsia="方正仿宋_GB2312" w:cs="Times New Roman"/>
          <w:spacing w:val="5"/>
          <w:sz w:val="30"/>
          <w:szCs w:val="30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5"/>
          <w:sz w:val="30"/>
          <w:szCs w:val="30"/>
        </w:rPr>
        <w:t>文稿多次修改完善</w:t>
      </w:r>
      <w:r>
        <w:rPr>
          <w:rFonts w:hint="default" w:ascii="Times New Roman" w:hAnsi="Times New Roman" w:eastAsia="方正仿宋_GB2312" w:cs="Times New Roman"/>
          <w:spacing w:val="5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5"/>
          <w:sz w:val="30"/>
          <w:szCs w:val="30"/>
        </w:rPr>
        <w:t>确保</w:t>
      </w:r>
      <w:r>
        <w:rPr>
          <w:rFonts w:hint="eastAsia" w:ascii="Times New Roman" w:hAnsi="Times New Roman" w:eastAsia="方正仿宋_GB2312" w:cs="Times New Roman"/>
          <w:spacing w:val="5"/>
          <w:sz w:val="30"/>
          <w:szCs w:val="30"/>
          <w:lang w:eastAsia="zh-CN"/>
        </w:rPr>
        <w:t>大纲</w:t>
      </w:r>
      <w:r>
        <w:rPr>
          <w:rFonts w:hint="default" w:ascii="Times New Roman" w:hAnsi="Times New Roman" w:eastAsia="方正仿宋_GB2312" w:cs="Times New Roman"/>
          <w:spacing w:val="4"/>
          <w:sz w:val="30"/>
          <w:szCs w:val="30"/>
        </w:rPr>
        <w:t>内容规范性</w:t>
      </w:r>
      <w:r>
        <w:rPr>
          <w:rFonts w:hint="eastAsia" w:ascii="Times New Roman" w:hAnsi="Times New Roman" w:eastAsia="方正仿宋_GB2312" w:cs="Times New Roman"/>
          <w:spacing w:val="4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left="649"/>
        <w:textAlignment w:val="baseline"/>
        <w:outlineLvl w:val="2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12"/>
          <w:sz w:val="30"/>
          <w:szCs w:val="30"/>
        </w:rPr>
        <w:t>(二)主要内容及其确定依据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644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-8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bCs/>
          <w:spacing w:val="-8"/>
          <w:sz w:val="30"/>
          <w:szCs w:val="30"/>
        </w:rPr>
        <w:t>1</w:t>
      </w:r>
      <w:r>
        <w:rPr>
          <w:rFonts w:hint="eastAsia" w:ascii="Times New Roman" w:hAnsi="Times New Roman" w:eastAsia="方正仿宋_GB2312" w:cs="Times New Roman"/>
          <w:b/>
          <w:bCs/>
          <w:spacing w:val="-8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30"/>
          <w:szCs w:val="30"/>
        </w:rPr>
        <w:t>技术路线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firstLine="604" w:firstLineChars="200"/>
        <w:textAlignment w:val="baseline"/>
        <w:rPr>
          <w:sz w:val="30"/>
          <w:szCs w:val="30"/>
        </w:rPr>
      </w:pPr>
      <w:r>
        <w:rPr>
          <w:spacing w:val="1"/>
          <w:sz w:val="30"/>
          <w:szCs w:val="30"/>
        </w:rPr>
        <w:t>组建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z w:val="30"/>
          <w:szCs w:val="30"/>
        </w:rPr>
        <w:t>起草组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在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编制前期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运用查阅文献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实地调研等多</w:t>
      </w:r>
      <w:r>
        <w:rPr>
          <w:sz w:val="30"/>
          <w:szCs w:val="30"/>
        </w:rPr>
        <w:t>种形式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充分开展调查研究工作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摸清行业现状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为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z w:val="30"/>
          <w:szCs w:val="30"/>
        </w:rPr>
        <w:t>的编制提供依据。在前期</w:t>
      </w:r>
      <w:r>
        <w:rPr>
          <w:spacing w:val="1"/>
          <w:sz w:val="30"/>
          <w:szCs w:val="30"/>
        </w:rPr>
        <w:t>调研基础上开始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起草工作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形成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初稿。经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z w:val="30"/>
          <w:szCs w:val="30"/>
        </w:rPr>
        <w:t>起草工作</w:t>
      </w:r>
      <w:r>
        <w:rPr>
          <w:spacing w:val="1"/>
          <w:sz w:val="30"/>
          <w:szCs w:val="30"/>
        </w:rPr>
        <w:t>组讨论研究后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修改形成</w:t>
      </w: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征求意见稿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通过书面和网络形式</w:t>
      </w:r>
      <w:r>
        <w:rPr>
          <w:spacing w:val="-7"/>
          <w:sz w:val="30"/>
          <w:szCs w:val="30"/>
        </w:rPr>
        <w:t>向相关生产企业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科研院所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农机服务组织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行业管理部门专家和使</w:t>
      </w:r>
      <w:r>
        <w:rPr>
          <w:sz w:val="30"/>
          <w:szCs w:val="30"/>
        </w:rPr>
        <w:t>用者广泛征求意见建议。根据征求意见和试验验证情况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进一步修改完善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形成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pacing w:val="-1"/>
          <w:sz w:val="30"/>
          <w:szCs w:val="30"/>
        </w:rPr>
        <w:t>送审稿并提交审查。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2" w:right="130" w:firstLine="578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</w:rPr>
        <w:t>2.核心技术内容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2" w:right="130" w:firstLine="578"/>
        <w:textAlignment w:val="baseline"/>
        <w:rPr>
          <w:sz w:val="30"/>
          <w:szCs w:val="30"/>
        </w:rPr>
      </w:pPr>
      <w:r>
        <w:rPr>
          <w:rFonts w:hint="eastAsia"/>
          <w:spacing w:val="1"/>
          <w:sz w:val="30"/>
          <w:szCs w:val="30"/>
          <w:lang w:eastAsia="zh-CN"/>
        </w:rPr>
        <w:t>大纲</w:t>
      </w:r>
      <w:r>
        <w:rPr>
          <w:spacing w:val="1"/>
          <w:sz w:val="30"/>
          <w:szCs w:val="30"/>
        </w:rPr>
        <w:t>核心内容是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范围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规范性引用文件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术语和定义</w:t>
      </w:r>
      <w:r>
        <w:rPr>
          <w:rFonts w:hint="eastAsia"/>
          <w:spacing w:val="1"/>
          <w:sz w:val="30"/>
          <w:szCs w:val="30"/>
          <w:lang w:eastAsia="zh-CN"/>
        </w:rPr>
        <w:t>、基本要求、</w:t>
      </w:r>
      <w:r>
        <w:rPr>
          <w:rFonts w:hint="eastAsia"/>
        </w:rPr>
        <w:t>鉴定内容和方法</w:t>
      </w:r>
      <w:r>
        <w:rPr>
          <w:spacing w:val="1"/>
          <w:sz w:val="30"/>
          <w:szCs w:val="30"/>
        </w:rPr>
        <w:t>(含</w:t>
      </w:r>
      <w:r>
        <w:rPr>
          <w:rFonts w:hint="eastAsia"/>
        </w:rPr>
        <w:t>一致性检查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rFonts w:hint="eastAsia"/>
          <w:highlight w:val="none"/>
        </w:rPr>
        <w:t>创新性评价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rFonts w:hint="eastAsia"/>
          <w:highlight w:val="none"/>
        </w:rPr>
        <w:t>安全性检查</w:t>
      </w:r>
      <w:r>
        <w:rPr>
          <w:rFonts w:hint="eastAsia"/>
          <w:highlight w:val="none"/>
          <w:lang w:eastAsia="zh-CN"/>
        </w:rPr>
        <w:t>、</w:t>
      </w:r>
      <w:bookmarkStart w:id="0" w:name="_Toc444674741"/>
      <w:bookmarkStart w:id="1" w:name="_Toc452449043"/>
      <w:r>
        <w:rPr>
          <w:rFonts w:hint="eastAsia"/>
          <w:highlight w:val="none"/>
        </w:rPr>
        <w:t>适用</w:t>
      </w:r>
      <w:bookmarkEnd w:id="0"/>
      <w:bookmarkEnd w:id="1"/>
      <w:r>
        <w:rPr>
          <w:rFonts w:hint="eastAsia"/>
          <w:highlight w:val="none"/>
          <w:lang w:val="en-US" w:eastAsia="zh-CN"/>
        </w:rPr>
        <w:t>地区性能试验</w:t>
      </w:r>
      <w:r>
        <w:rPr>
          <w:spacing w:val="1"/>
          <w:sz w:val="30"/>
          <w:szCs w:val="30"/>
        </w:rPr>
        <w:t>)等内容。从安全性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适用性</w:t>
      </w:r>
      <w:r>
        <w:rPr>
          <w:rFonts w:hint="eastAsia"/>
          <w:spacing w:val="1"/>
          <w:sz w:val="30"/>
          <w:szCs w:val="30"/>
          <w:lang w:eastAsia="zh-CN"/>
        </w:rPr>
        <w:t>、创新</w:t>
      </w:r>
      <w:r>
        <w:rPr>
          <w:spacing w:val="1"/>
          <w:sz w:val="30"/>
          <w:szCs w:val="30"/>
        </w:rPr>
        <w:t>性等方面提出了可以实施的技术指标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以及性能指标的检测方法。其中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安全性主要包括安全</w:t>
      </w:r>
      <w:r>
        <w:rPr>
          <w:spacing w:val="-3"/>
          <w:sz w:val="30"/>
          <w:szCs w:val="30"/>
        </w:rPr>
        <w:t>防护缺失或失效</w:t>
      </w:r>
      <w:r>
        <w:rPr>
          <w:rFonts w:hint="eastAsia"/>
          <w:spacing w:val="-3"/>
          <w:sz w:val="30"/>
          <w:szCs w:val="30"/>
          <w:lang w:eastAsia="zh-CN"/>
        </w:rPr>
        <w:t>,</w:t>
      </w:r>
      <w:r>
        <w:rPr>
          <w:spacing w:val="-2"/>
          <w:sz w:val="30"/>
          <w:szCs w:val="30"/>
        </w:rPr>
        <w:t>可能危及人身财产安全。</w:t>
      </w:r>
      <w:r>
        <w:rPr>
          <w:spacing w:val="1"/>
          <w:sz w:val="30"/>
          <w:szCs w:val="30"/>
        </w:rPr>
        <w:t>适用性主要包括</w:t>
      </w:r>
      <w:r>
        <w:rPr>
          <w:rFonts w:hint="eastAsia"/>
          <w:spacing w:val="1"/>
          <w:sz w:val="30"/>
          <w:szCs w:val="30"/>
          <w:lang w:eastAsia="zh-CN"/>
        </w:rPr>
        <w:t>作业性能试验是否满足要求</w:t>
      </w:r>
      <w:r>
        <w:rPr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560" w:lineRule="exact"/>
        <w:ind w:right="130" w:firstLine="584" w:firstLineChars="200"/>
        <w:textAlignment w:val="baseline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4"/>
          <w:sz w:val="30"/>
          <w:szCs w:val="30"/>
        </w:rPr>
        <w:t>三</w:t>
      </w:r>
      <w:r>
        <w:rPr>
          <w:rFonts w:ascii="黑体" w:hAnsi="黑体" w:eastAsia="黑体" w:cs="黑体"/>
          <w:b w:val="0"/>
          <w:bCs w:val="0"/>
          <w:spacing w:val="-73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-4"/>
          <w:sz w:val="30"/>
          <w:szCs w:val="30"/>
        </w:rPr>
        <w:t>试验验证的分析</w:t>
      </w:r>
      <w:r>
        <w:rPr>
          <w:rFonts w:hint="eastAsia" w:ascii="黑体" w:hAnsi="黑体" w:eastAsia="黑体" w:cs="黑体"/>
          <w:b w:val="0"/>
          <w:bCs w:val="0"/>
          <w:spacing w:val="-4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-4"/>
          <w:sz w:val="30"/>
          <w:szCs w:val="30"/>
        </w:rPr>
        <w:t>综述报告</w:t>
      </w:r>
      <w:r>
        <w:rPr>
          <w:rFonts w:hint="eastAsia" w:ascii="黑体" w:hAnsi="黑体" w:eastAsia="黑体" w:cs="黑体"/>
          <w:b w:val="0"/>
          <w:bCs w:val="0"/>
          <w:spacing w:val="-4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 w:val="0"/>
          <w:bCs w:val="0"/>
          <w:spacing w:val="-4"/>
          <w:sz w:val="30"/>
          <w:szCs w:val="30"/>
        </w:rPr>
        <w:t>技术经济论</w:t>
      </w:r>
      <w:r>
        <w:rPr>
          <w:rFonts w:ascii="黑体" w:hAnsi="黑体" w:eastAsia="黑体" w:cs="黑体"/>
          <w:b w:val="0"/>
          <w:bCs w:val="0"/>
          <w:spacing w:val="-5"/>
          <w:sz w:val="30"/>
          <w:szCs w:val="30"/>
        </w:rPr>
        <w:t>证</w:t>
      </w:r>
      <w:r>
        <w:rPr>
          <w:rFonts w:hint="eastAsia" w:ascii="黑体" w:hAnsi="黑体" w:eastAsia="黑体" w:cs="黑体"/>
          <w:b w:val="0"/>
          <w:bCs w:val="0"/>
          <w:spacing w:val="-5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 w:val="0"/>
          <w:bCs w:val="0"/>
          <w:spacing w:val="-5"/>
          <w:sz w:val="30"/>
          <w:szCs w:val="30"/>
        </w:rPr>
        <w:t>预期的经</w:t>
      </w: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>济效益</w:t>
      </w: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>社会效益和生态效益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" w:line="560" w:lineRule="exact"/>
        <w:ind w:firstLine="688" w:firstLineChars="200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pacing w:val="2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2"/>
          <w:sz w:val="30"/>
          <w:szCs w:val="30"/>
        </w:rPr>
        <w:t>(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71"/>
          <w:sz w:val="30"/>
          <w:szCs w:val="30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22"/>
          <w:sz w:val="30"/>
          <w:szCs w:val="30"/>
        </w:rPr>
        <w:t>一)年度目标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" w:line="560" w:lineRule="exact"/>
        <w:ind w:left="0" w:leftChars="0" w:firstLine="582" w:firstLineChars="194"/>
        <w:textAlignment w:val="baseline"/>
        <w:rPr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大纲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项目立项后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由项目牵头单位联合参加单位和协作企业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充分发挥各自技术优势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成立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大纲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起草组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在查阅相关文献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资料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和实地调研的基础上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起草形成《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油电混动采棉机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》初稿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征求意见稿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并组织公开征求社会意见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对征集到</w:t>
      </w:r>
      <w:r>
        <w:rPr>
          <w:rFonts w:hint="eastAsia" w:ascii="方正仿宋_GB2312" w:hAnsi="方正仿宋_GB2312" w:eastAsia="方正仿宋_GB2312" w:cs="方正仿宋_GB2312"/>
          <w:spacing w:val="10"/>
          <w:sz w:val="30"/>
          <w:szCs w:val="30"/>
        </w:rPr>
        <w:t>的意见进行汇总处理并开展试验验证</w:t>
      </w:r>
      <w:r>
        <w:rPr>
          <w:rFonts w:hint="default" w:ascii="Times New Roman" w:hAnsi="Times New Roman" w:eastAsia="方正仿宋_GB2312" w:cs="Times New Roman"/>
          <w:spacing w:val="10"/>
          <w:sz w:val="30"/>
          <w:szCs w:val="30"/>
          <w:lang w:eastAsia="zh-CN"/>
        </w:rPr>
        <w:t>,</w:t>
      </w:r>
      <w:r>
        <w:rPr>
          <w:rFonts w:hint="default" w:ascii="Times New Roman" w:hAnsi="Times New Roman" w:eastAsia="方正仿宋_GB2312" w:cs="Times New Roman"/>
          <w:spacing w:val="10"/>
          <w:sz w:val="30"/>
          <w:szCs w:val="30"/>
        </w:rPr>
        <w:t>2025</w:t>
      </w:r>
      <w:r>
        <w:rPr>
          <w:rFonts w:hint="eastAsia" w:ascii="方正仿宋_GB2312" w:hAnsi="方正仿宋_GB2312" w:eastAsia="方正仿宋_GB2312" w:cs="方正仿宋_GB2312"/>
          <w:spacing w:val="10"/>
          <w:sz w:val="30"/>
          <w:szCs w:val="30"/>
        </w:rPr>
        <w:t>年底前修改形成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大纲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送审稿及其相关送审材料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提交审查。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left="914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pacing w:val="3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32"/>
          <w:sz w:val="30"/>
          <w:szCs w:val="30"/>
        </w:rPr>
        <w:t>预期效益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firstLine="600" w:firstLineChars="200"/>
        <w:textAlignment w:val="baseline"/>
        <w:rPr>
          <w:rFonts w:hint="eastAsia" w:eastAsia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专项大纲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的制定将有力支撑农机补贴政策的实施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推动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混合动力棉花采收机具的发展,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优化农业装备结构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加速淘汰技术落后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效能低下的机型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降低生产成本。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专项大纲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的制定和实施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可有力促进农业现代化和农民增收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推动农业产业的持续健康发展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通过提升采棉作业效率和能源利用水平，减少柴油消耗与碳排放，显著改善棉区生态环境质量。大纲的落地将引导企业加大技术创新投入，推动油电混动技术在农机领域的推广应用，形成可复制、可推广的技术模式，为农业绿色低碳发展提供有力支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" w:right="244" w:firstLine="590"/>
        <w:textAlignment w:val="baseline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0"/>
          <w:szCs w:val="30"/>
          <w:lang w:eastAsia="zh-CN"/>
        </w:rPr>
        <w:t>四、</w:t>
      </w: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以国际标准为基础的起草情况</w:t>
      </w:r>
      <w:r>
        <w:rPr>
          <w:rFonts w:hint="eastAsia" w:ascii="黑体" w:hAnsi="黑体" w:eastAsia="黑体" w:cs="黑体"/>
          <w:b w:val="0"/>
          <w:bCs w:val="0"/>
          <w:spacing w:val="-1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 w:val="0"/>
          <w:bCs w:val="0"/>
          <w:spacing w:val="-1"/>
          <w:sz w:val="30"/>
          <w:szCs w:val="30"/>
        </w:rPr>
        <w:t>以及是否合规引用或者</w:t>
      </w: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 xml:space="preserve"> 采用国际国外标准</w:t>
      </w: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>并说明未采用国际标准的原因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560" w:lineRule="exact"/>
        <w:ind w:firstLine="59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专项大纲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为国内自主研制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不涉及采用国际或国外标准的情况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且不涉及引用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1"/>
          <w:sz w:val="30"/>
          <w:szCs w:val="30"/>
        </w:rPr>
        <w:t>参考国际国外标准情况。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560" w:lineRule="exact"/>
        <w:ind w:left="594"/>
        <w:textAlignment w:val="baseline"/>
        <w:outlineLvl w:val="2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五、</w:t>
      </w: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>与有关法律</w:t>
      </w: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>行政法规及相关标准的关系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590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15"/>
          <w:sz w:val="30"/>
          <w:szCs w:val="30"/>
        </w:rPr>
        <w:t>(一)与现行法律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15"/>
          <w:sz w:val="30"/>
          <w:szCs w:val="30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15"/>
          <w:sz w:val="30"/>
          <w:szCs w:val="30"/>
        </w:rPr>
        <w:t>行政法规的协调性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560" w:lineRule="exact"/>
        <w:ind w:firstLine="59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本标准不存在与有关现行法律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行政法规的冲突或矛盾。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0" w:lineRule="exact"/>
        <w:ind w:left="590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20"/>
          <w:sz w:val="30"/>
          <w:szCs w:val="30"/>
        </w:rPr>
        <w:t>(二)与相关标准的协调性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560" w:lineRule="exact"/>
        <w:ind w:right="227" w:firstLine="590"/>
        <w:textAlignment w:val="baseline"/>
        <w:rPr>
          <w:sz w:val="30"/>
          <w:szCs w:val="30"/>
        </w:rPr>
      </w:pPr>
      <w:r>
        <w:rPr>
          <w:spacing w:val="15"/>
          <w:sz w:val="30"/>
          <w:szCs w:val="30"/>
        </w:rPr>
        <w:t>本</w:t>
      </w:r>
      <w:r>
        <w:rPr>
          <w:rFonts w:hint="eastAsia"/>
          <w:spacing w:val="15"/>
          <w:sz w:val="30"/>
          <w:szCs w:val="30"/>
          <w:lang w:eastAsia="zh-CN"/>
        </w:rPr>
        <w:t>大纲</w:t>
      </w:r>
      <w:r>
        <w:rPr>
          <w:spacing w:val="15"/>
          <w:sz w:val="30"/>
          <w:szCs w:val="30"/>
        </w:rPr>
        <w:t>在编制过程中参考</w:t>
      </w:r>
      <w:r>
        <w:rPr>
          <w:rFonts w:hint="eastAsia"/>
          <w:spacing w:val="1"/>
          <w:sz w:val="30"/>
          <w:szCs w:val="30"/>
          <w:lang w:eastAsia="zh-CN"/>
        </w:rPr>
        <w:t>棉花收获机</w:t>
      </w:r>
      <w:r>
        <w:rPr>
          <w:spacing w:val="15"/>
          <w:sz w:val="30"/>
          <w:szCs w:val="30"/>
        </w:rPr>
        <w:t>相关标准和</w:t>
      </w:r>
      <w:r>
        <w:rPr>
          <w:spacing w:val="2"/>
          <w:sz w:val="30"/>
          <w:szCs w:val="30"/>
        </w:rPr>
        <w:t>农机推广鉴定大纲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在编制过程中充分考虑了与现行相关标准和</w:t>
      </w:r>
      <w:r>
        <w:rPr>
          <w:spacing w:val="8"/>
          <w:sz w:val="30"/>
          <w:szCs w:val="30"/>
        </w:rPr>
        <w:t>大纲之间在技术指标方面的一致性或协调性。在术语定义方面</w:t>
      </w:r>
      <w:r>
        <w:rPr>
          <w:rFonts w:hint="eastAsia"/>
          <w:spacing w:val="8"/>
          <w:sz w:val="30"/>
          <w:szCs w:val="30"/>
          <w:lang w:eastAsia="zh-CN"/>
        </w:rPr>
        <w:t>,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尽可能引用已有的表述。在具体的要求和规范方面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对于已有相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关标准规定的内容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均规定按已有的相关标准执行</w:t>
      </w:r>
      <w:r>
        <w:rPr>
          <w:rFonts w:hint="eastAsia"/>
          <w:spacing w:val="5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560" w:lineRule="exact"/>
        <w:ind w:left="595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六、重大分歧意见的处理经过和依据无重大分歧意见。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560" w:lineRule="exact"/>
        <w:ind w:left="595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七、涉及专利的有关说明本大纲不涉及相关专利。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560" w:lineRule="exact"/>
        <w:ind w:left="595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八、其他应当说明的事项本专项大纲无其他需要说明的事项。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60" w:lineRule="exact"/>
        <w:ind w:left="544"/>
        <w:jc w:val="right"/>
        <w:textAlignment w:val="baseline"/>
        <w:rPr>
          <w:sz w:val="30"/>
          <w:szCs w:val="30"/>
        </w:rPr>
      </w:pPr>
      <w:r>
        <w:rPr>
          <w:spacing w:val="10"/>
          <w:sz w:val="30"/>
          <w:szCs w:val="30"/>
        </w:rPr>
        <w:t>《</w:t>
      </w:r>
      <w:r>
        <w:rPr>
          <w:rFonts w:hint="eastAsia"/>
          <w:spacing w:val="10"/>
          <w:sz w:val="30"/>
          <w:szCs w:val="30"/>
          <w:lang w:eastAsia="zh-CN"/>
        </w:rPr>
        <w:t>油电混采棉机</w:t>
      </w:r>
      <w:r>
        <w:rPr>
          <w:spacing w:val="10"/>
          <w:sz w:val="30"/>
          <w:szCs w:val="30"/>
        </w:rPr>
        <w:t>》</w:t>
      </w:r>
      <w:r>
        <w:rPr>
          <w:rFonts w:hint="eastAsia"/>
          <w:spacing w:val="10"/>
          <w:sz w:val="30"/>
          <w:szCs w:val="30"/>
          <w:lang w:eastAsia="zh-CN"/>
        </w:rPr>
        <w:t>大纲</w:t>
      </w:r>
      <w:r>
        <w:rPr>
          <w:spacing w:val="10"/>
          <w:sz w:val="30"/>
          <w:szCs w:val="30"/>
        </w:rPr>
        <w:t>起草组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560" w:lineRule="exact"/>
        <w:ind w:left="4360"/>
        <w:jc w:val="center"/>
        <w:textAlignment w:val="baseline"/>
        <w:rPr>
          <w:sz w:val="30"/>
          <w:szCs w:val="30"/>
        </w:rPr>
      </w:pPr>
      <w:r>
        <w:rPr>
          <w:spacing w:val="5"/>
          <w:sz w:val="30"/>
          <w:szCs w:val="30"/>
        </w:rPr>
        <w:t>2025年</w:t>
      </w:r>
      <w:r>
        <w:rPr>
          <w:rFonts w:hint="eastAsia"/>
          <w:spacing w:val="5"/>
          <w:sz w:val="30"/>
          <w:szCs w:val="30"/>
          <w:lang w:val="en-US" w:eastAsia="zh-CN"/>
        </w:rPr>
        <w:t>11</w:t>
      </w:r>
      <w:r>
        <w:rPr>
          <w:spacing w:val="5"/>
          <w:sz w:val="30"/>
          <w:szCs w:val="30"/>
        </w:rPr>
        <w:t>月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2498" w:hanging="1829"/>
        <w:jc w:val="center"/>
        <w:textAlignment w:val="baseline"/>
        <w:outlineLvl w:val="0"/>
        <w:rPr>
          <w:rFonts w:hint="eastAsia" w:ascii="宋体" w:hAnsi="宋体" w:eastAsia="宋体" w:cs="宋体"/>
          <w:spacing w:val="14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40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pacing w:val="40"/>
          <w:sz w:val="30"/>
          <w:szCs w:val="30"/>
          <w:lang w:eastAsia="zh-CN"/>
        </w:rPr>
        <w:t>猪胴体劈半设备</w:t>
      </w:r>
      <w:r>
        <w:rPr>
          <w:rFonts w:ascii="宋体" w:hAnsi="宋体" w:eastAsia="宋体" w:cs="宋体"/>
          <w:b/>
          <w:bCs/>
          <w:spacing w:val="40"/>
          <w:sz w:val="30"/>
          <w:szCs w:val="30"/>
        </w:rPr>
        <w:t>(征求意见稿)》</w:t>
      </w:r>
      <w:r>
        <w:rPr>
          <w:rFonts w:ascii="宋体" w:hAnsi="宋体" w:eastAsia="宋体" w:cs="宋体"/>
          <w:b/>
          <w:bCs/>
          <w:spacing w:val="4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43"/>
          <w:sz w:val="30"/>
          <w:szCs w:val="30"/>
          <w:lang w:eastAsia="zh-CN"/>
        </w:rPr>
        <w:t>专项大纲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2498" w:hanging="1829"/>
        <w:jc w:val="center"/>
        <w:textAlignment w:val="baseline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3"/>
          <w:sz w:val="30"/>
          <w:szCs w:val="30"/>
        </w:rPr>
        <w:t>编制说明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599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一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工作简况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包括任务来源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制定背景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起草过程等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480" w:lineRule="exact"/>
        <w:ind w:left="59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(一)任务来源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1"/>
        </w:rPr>
        <w:t>本标准是2025年由农业农村部农业机械化管理司提出</w:t>
      </w:r>
      <w:r>
        <w:rPr>
          <w:rFonts w:hint="eastAsia" w:ascii="仿宋" w:hAnsi="仿宋" w:eastAsia="仿宋" w:cs="仿宋"/>
          <w:spacing w:val="11"/>
          <w:lang w:eastAsia="zh-CN"/>
        </w:rPr>
        <w:t>,</w:t>
      </w:r>
      <w:r>
        <w:rPr>
          <w:rFonts w:hint="eastAsia" w:ascii="仿宋" w:hAnsi="仿宋" w:eastAsia="仿宋" w:cs="仿宋"/>
          <w:spacing w:val="11"/>
        </w:rPr>
        <w:t>经</w:t>
      </w:r>
      <w:r>
        <w:rPr>
          <w:rFonts w:hint="eastAsia" w:ascii="仿宋" w:hAnsi="仿宋" w:eastAsia="仿宋" w:cs="仿宋"/>
        </w:rPr>
        <w:t>农业农村部</w:t>
      </w:r>
      <w:r>
        <w:rPr>
          <w:rFonts w:hint="eastAsia" w:cs="仿宋"/>
          <w:lang w:eastAsia="zh-CN"/>
        </w:rPr>
        <w:t>鉴定总站</w:t>
      </w:r>
      <w:r>
        <w:rPr>
          <w:rFonts w:hint="eastAsia" w:ascii="仿宋" w:hAnsi="仿宋" w:eastAsia="仿宋" w:cs="仿宋"/>
        </w:rPr>
        <w:t>批准立项</w:t>
      </w:r>
      <w:r>
        <w:rPr>
          <w:rFonts w:hint="eastAsia" w:ascii="仿宋" w:hAnsi="仿宋" w:eastAsia="仿宋" w:cs="仿宋"/>
          <w:lang w:eastAsia="zh-CN"/>
        </w:rPr>
        <w:t>,</w:t>
      </w:r>
      <w:r>
        <w:rPr>
          <w:rFonts w:hint="eastAsia" w:ascii="仿宋" w:hAnsi="仿宋" w:eastAsia="仿宋" w:cs="仿宋"/>
        </w:rPr>
        <w:t>归口</w:t>
      </w:r>
      <w:r>
        <w:rPr>
          <w:rFonts w:hint="eastAsia" w:ascii="仿宋" w:hAnsi="仿宋" w:eastAsia="仿宋" w:cs="仿宋"/>
          <w:lang w:eastAsia="zh-CN"/>
        </w:rPr>
        <w:t>湖南省农机事务中心</w:t>
      </w:r>
      <w:r>
        <w:rPr>
          <w:rFonts w:hint="eastAsia" w:ascii="仿宋" w:hAnsi="仿宋" w:eastAsia="仿宋" w:cs="仿宋"/>
          <w:spacing w:val="1"/>
        </w:rPr>
        <w:t>务。项目下达文件</w:t>
      </w:r>
      <w:r>
        <w:rPr>
          <w:rFonts w:hint="eastAsia" w:ascii="仿宋" w:hAnsi="仿宋" w:eastAsia="仿宋" w:cs="仿宋"/>
          <w:spacing w:val="1"/>
          <w:lang w:eastAsia="zh-CN"/>
        </w:rPr>
        <w:t>:</w:t>
      </w:r>
      <w:r>
        <w:rPr>
          <w:rFonts w:hint="eastAsia" w:ascii="仿宋" w:hAnsi="仿宋" w:eastAsia="仿宋" w:cs="仿宋"/>
          <w:spacing w:val="1"/>
        </w:rPr>
        <w:t>《</w:t>
      </w:r>
      <w:r>
        <w:rPr>
          <w:rFonts w:hint="eastAsia" w:ascii="仿宋" w:hAnsi="仿宋" w:eastAsia="仿宋" w:cs="仿宋"/>
          <w:spacing w:val="1"/>
          <w:lang w:eastAsia="zh-CN"/>
        </w:rPr>
        <w:t>专项鉴定大纲计划;</w:t>
      </w:r>
      <w:r>
        <w:rPr>
          <w:rFonts w:hint="eastAsia" w:ascii="仿宋" w:hAnsi="仿宋" w:eastAsia="仿宋" w:cs="仿宋"/>
          <w:spacing w:val="1"/>
        </w:rPr>
        <w:t>标准名称</w:t>
      </w:r>
      <w:r>
        <w:rPr>
          <w:rFonts w:hint="eastAsia" w:ascii="仿宋" w:hAnsi="仿宋" w:eastAsia="仿宋" w:cs="仿宋"/>
          <w:spacing w:val="1"/>
          <w:lang w:eastAsia="zh-CN"/>
        </w:rPr>
        <w:t>:猪胴体劈半设备</w:t>
      </w:r>
      <w:r>
        <w:rPr>
          <w:rFonts w:hint="eastAsia" w:ascii="仿宋" w:hAnsi="仿宋" w:eastAsia="仿宋" w:cs="仿宋"/>
          <w:spacing w:val="-1"/>
          <w:lang w:eastAsia="zh-CN"/>
        </w:rPr>
        <w:t>;</w:t>
      </w:r>
      <w:r>
        <w:rPr>
          <w:rFonts w:hint="eastAsia" w:ascii="仿宋" w:hAnsi="仿宋" w:eastAsia="仿宋" w:cs="仿宋"/>
          <w:spacing w:val="-1"/>
        </w:rPr>
        <w:t>项目性质</w:t>
      </w:r>
      <w:r>
        <w:rPr>
          <w:rFonts w:hint="eastAsia" w:ascii="仿宋" w:hAnsi="仿宋" w:eastAsia="仿宋" w:cs="仿宋"/>
          <w:spacing w:val="-1"/>
          <w:lang w:eastAsia="zh-CN"/>
        </w:rPr>
        <w:t>:</w:t>
      </w:r>
      <w:r>
        <w:rPr>
          <w:rFonts w:hint="eastAsia" w:ascii="仿宋" w:hAnsi="仿宋" w:eastAsia="仿宋" w:cs="仿宋"/>
          <w:spacing w:val="-1"/>
        </w:rPr>
        <w:t>农业行业</w:t>
      </w:r>
      <w:r>
        <w:rPr>
          <w:rFonts w:hint="eastAsia" w:ascii="仿宋" w:hAnsi="仿宋" w:eastAsia="仿宋" w:cs="仿宋"/>
          <w:spacing w:val="-1"/>
          <w:lang w:eastAsia="zh-CN"/>
        </w:rPr>
        <w:t>专项鉴定大纲;</w:t>
      </w:r>
      <w:r>
        <w:rPr>
          <w:rFonts w:hint="eastAsia" w:ascii="仿宋" w:hAnsi="仿宋" w:eastAsia="仿宋" w:cs="仿宋"/>
          <w:spacing w:val="-1"/>
        </w:rPr>
        <w:t>项目计划要求的起</w:t>
      </w:r>
      <w:r>
        <w:rPr>
          <w:rFonts w:hint="eastAsia" w:ascii="仿宋" w:hAnsi="仿宋" w:eastAsia="仿宋" w:cs="仿宋"/>
          <w:spacing w:val="19"/>
        </w:rPr>
        <w:t>止时间</w:t>
      </w:r>
      <w:r>
        <w:rPr>
          <w:rFonts w:hint="eastAsia" w:ascii="仿宋" w:hAnsi="仿宋" w:eastAsia="仿宋" w:cs="仿宋"/>
          <w:spacing w:val="19"/>
          <w:lang w:eastAsia="zh-CN"/>
        </w:rPr>
        <w:t>:</w:t>
      </w:r>
      <w:r>
        <w:rPr>
          <w:rFonts w:hint="eastAsia" w:ascii="仿宋" w:hAnsi="仿宋" w:eastAsia="仿宋" w:cs="仿宋"/>
          <w:spacing w:val="19"/>
        </w:rPr>
        <w:t>2025年</w:t>
      </w:r>
      <w:r>
        <w:rPr>
          <w:rFonts w:hint="eastAsia" w:ascii="仿宋" w:hAnsi="仿宋" w:eastAsia="仿宋" w:cs="仿宋"/>
          <w:spacing w:val="19"/>
          <w:lang w:val="en-US" w:eastAsia="zh-CN"/>
        </w:rPr>
        <w:t>1</w:t>
      </w:r>
      <w:r>
        <w:rPr>
          <w:rFonts w:hint="eastAsia" w:ascii="仿宋" w:hAnsi="仿宋" w:eastAsia="仿宋" w:cs="仿宋"/>
          <w:spacing w:val="19"/>
        </w:rPr>
        <w:t>月—12月。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exact"/>
        <w:ind w:firstLine="682" w:firstLineChars="200"/>
        <w:textAlignment w:val="baseline"/>
        <w:rPr>
          <w:rFonts w:ascii="楷体" w:hAnsi="楷体" w:eastAsia="楷体" w:cs="楷体"/>
          <w:b/>
          <w:bCs/>
          <w:spacing w:val="26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二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)</w:t>
      </w: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制定背景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textAlignment w:val="baseline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国家近年来推动畜牧业机械化发展，鼓励屠宰加工设备升级。设备更新需求旺盛。目前，国内生猪劈半机正从传统机械式向自动化、智能化方向发展。新型劈半设备采用液压或气动驱动，配备高精度传感器和控制系统，可实现自动定位、精准切割，减少人工干预，提高生产效率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textAlignment w:val="baseline"/>
        <w:rPr>
          <w:rFonts w:hint="default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猪胴体劈半设备作为初级农产品加工设备纳入农机补贴，可降低企业采购成本，加速行业技术升级，提高肉品质量和安全水平。因缺乏鉴定大纲，相关鉴定及补贴工作难以推进，有必要制定《猪胴体劈半设备》专项鉴定大纲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480" w:lineRule="exact"/>
        <w:ind w:left="72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三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)</w:t>
      </w:r>
      <w:r>
        <w:rPr>
          <w:rFonts w:ascii="楷体" w:hAnsi="楷体" w:eastAsia="楷体" w:cs="楷体"/>
          <w:b/>
          <w:bCs/>
          <w:spacing w:val="17"/>
          <w:sz w:val="30"/>
          <w:szCs w:val="30"/>
        </w:rPr>
        <w:t>拟解决的主要问题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4"/>
        <w:textAlignment w:val="baseline"/>
        <w:rPr>
          <w:rFonts w:hint="eastAsia" w:eastAsia="仿宋"/>
          <w:spacing w:val="-5"/>
          <w:sz w:val="30"/>
          <w:szCs w:val="30"/>
          <w:lang w:eastAsia="zh-CN"/>
        </w:rPr>
      </w:pPr>
      <w:r>
        <w:rPr>
          <w:spacing w:val="-5"/>
          <w:sz w:val="30"/>
          <w:szCs w:val="30"/>
        </w:rPr>
        <w:t>制定此标准</w:t>
      </w:r>
      <w:r>
        <w:rPr>
          <w:rFonts w:hint="eastAsia"/>
          <w:spacing w:val="-5"/>
          <w:sz w:val="30"/>
          <w:szCs w:val="30"/>
          <w:lang w:eastAsia="zh-CN"/>
        </w:rPr>
        <w:t>,</w:t>
      </w:r>
      <w:r>
        <w:rPr>
          <w:spacing w:val="-5"/>
          <w:sz w:val="30"/>
          <w:szCs w:val="30"/>
        </w:rPr>
        <w:t>主要解决以下几个方面的问题</w:t>
      </w:r>
      <w:r>
        <w:rPr>
          <w:rFonts w:hint="eastAsia"/>
          <w:spacing w:val="-5"/>
          <w:sz w:val="30"/>
          <w:szCs w:val="30"/>
          <w:lang w:eastAsia="zh-CN"/>
        </w:rPr>
        <w:t>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4"/>
        <w:textAlignment w:val="baseline"/>
        <w:rPr>
          <w:rFonts w:hint="eastAsia"/>
          <w:b w:val="0"/>
          <w:bCs w:val="0"/>
          <w:spacing w:val="-5"/>
          <w:sz w:val="30"/>
          <w:szCs w:val="30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eastAsia="zh-CN"/>
        </w:rPr>
        <w:t>对</w:t>
      </w:r>
      <w:r>
        <w:rPr>
          <w:rFonts w:hint="eastAsia"/>
          <w:b w:val="0"/>
          <w:bCs w:val="0"/>
          <w:spacing w:val="-5"/>
          <w:sz w:val="30"/>
          <w:szCs w:val="30"/>
          <w:lang w:val="en-US" w:eastAsia="zh-CN"/>
        </w:rPr>
        <w:t>适用的猪胴体劈半设备</w:t>
      </w:r>
      <w:r>
        <w:rPr>
          <w:rFonts w:hint="eastAsia"/>
          <w:b w:val="0"/>
          <w:bCs w:val="0"/>
          <w:spacing w:val="-5"/>
          <w:sz w:val="30"/>
          <w:szCs w:val="30"/>
          <w:lang w:eastAsia="zh-CN"/>
        </w:rPr>
        <w:t>进行了定义;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4"/>
        <w:textAlignment w:val="baseline"/>
        <w:rPr>
          <w:rFonts w:hint="eastAsia"/>
          <w:b w:val="0"/>
          <w:bCs w:val="0"/>
          <w:spacing w:val="-5"/>
          <w:sz w:val="30"/>
          <w:szCs w:val="30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val="en-US" w:eastAsia="zh-CN"/>
        </w:rPr>
        <w:t>对猪胴体劈半设备的各检测指标进行了定义；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6"/>
        <w:textAlignment w:val="baseline"/>
        <w:rPr>
          <w:rFonts w:hint="eastAsia"/>
          <w:b w:val="0"/>
          <w:bCs w:val="0"/>
          <w:spacing w:val="-5"/>
          <w:sz w:val="29"/>
          <w:szCs w:val="29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val="en-US" w:eastAsia="zh-CN"/>
        </w:rPr>
        <w:t>设定了</w:t>
      </w:r>
      <w:r>
        <w:rPr>
          <w:rFonts w:hint="eastAsia"/>
          <w:b w:val="0"/>
          <w:bCs w:val="0"/>
          <w:spacing w:val="-5"/>
          <w:sz w:val="30"/>
          <w:szCs w:val="30"/>
          <w:lang w:eastAsia="zh-CN"/>
        </w:rPr>
        <w:t>一致性检查项目、限制范围及检查方法；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6"/>
        <w:textAlignment w:val="baseline"/>
        <w:rPr>
          <w:rFonts w:hint="eastAsia"/>
          <w:b w:val="0"/>
          <w:bCs w:val="0"/>
          <w:spacing w:val="-5"/>
          <w:sz w:val="29"/>
          <w:szCs w:val="29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val="en-US" w:eastAsia="zh-CN"/>
        </w:rPr>
        <w:t>确定了猪胴体劈半设备创新性评价方法及判定规则；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6"/>
        <w:textAlignment w:val="baseline"/>
        <w:rPr>
          <w:rFonts w:hint="eastAsia"/>
          <w:b w:val="0"/>
          <w:bCs w:val="0"/>
          <w:spacing w:val="-5"/>
          <w:sz w:val="29"/>
          <w:szCs w:val="29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val="en-US" w:eastAsia="zh-CN"/>
        </w:rPr>
        <w:t>确定了</w:t>
      </w:r>
      <w:r>
        <w:rPr>
          <w:rFonts w:hint="eastAsia"/>
          <w:b w:val="0"/>
          <w:bCs w:val="0"/>
          <w:spacing w:val="-5"/>
          <w:sz w:val="29"/>
          <w:szCs w:val="29"/>
          <w:lang w:eastAsia="zh-CN"/>
        </w:rPr>
        <w:t>安全性检查</w:t>
      </w:r>
      <w:r>
        <w:rPr>
          <w:rFonts w:hint="eastAsia"/>
          <w:b w:val="0"/>
          <w:bCs w:val="0"/>
          <w:spacing w:val="-5"/>
          <w:sz w:val="29"/>
          <w:szCs w:val="29"/>
          <w:lang w:val="en-US" w:eastAsia="zh-CN"/>
        </w:rPr>
        <w:t>项目、检测方法、判定规则；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726"/>
        <w:textAlignment w:val="baseline"/>
        <w:rPr>
          <w:rFonts w:hint="eastAsia"/>
          <w:b w:val="0"/>
          <w:bCs w:val="0"/>
          <w:spacing w:val="-5"/>
          <w:sz w:val="29"/>
          <w:szCs w:val="29"/>
          <w:lang w:eastAsia="zh-CN"/>
        </w:rPr>
      </w:pPr>
      <w:r>
        <w:rPr>
          <w:rFonts w:hint="eastAsia"/>
          <w:b w:val="0"/>
          <w:bCs w:val="0"/>
          <w:spacing w:val="-5"/>
          <w:sz w:val="30"/>
          <w:szCs w:val="30"/>
          <w:lang w:val="en-US" w:eastAsia="zh-CN"/>
        </w:rPr>
        <w:t>确定了适用地区性能试验</w:t>
      </w:r>
      <w:r>
        <w:rPr>
          <w:rFonts w:hint="eastAsia"/>
          <w:b w:val="0"/>
          <w:bCs w:val="0"/>
          <w:spacing w:val="-5"/>
          <w:sz w:val="29"/>
          <w:szCs w:val="29"/>
          <w:lang w:eastAsia="zh-CN"/>
        </w:rPr>
        <w:t>检查</w:t>
      </w:r>
      <w:r>
        <w:rPr>
          <w:rFonts w:hint="eastAsia"/>
          <w:b w:val="0"/>
          <w:bCs w:val="0"/>
          <w:spacing w:val="-5"/>
          <w:sz w:val="29"/>
          <w:szCs w:val="29"/>
          <w:lang w:val="en-US" w:eastAsia="zh-CN"/>
        </w:rPr>
        <w:t>项目、检测方法、判定规则。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480" w:lineRule="exact"/>
        <w:ind w:left="594" w:leftChars="0"/>
        <w:textAlignment w:val="baseline"/>
        <w:rPr>
          <w:rFonts w:hint="eastAsia" w:ascii="楷体" w:hAnsi="楷体" w:eastAsia="楷体" w:cs="楷体"/>
          <w:b/>
          <w:bCs/>
          <w:spacing w:val="17"/>
          <w:sz w:val="30"/>
          <w:szCs w:val="30"/>
          <w:lang w:eastAsia="zh-CN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</w:t>
      </w:r>
      <w:r>
        <w:rPr>
          <w:rFonts w:hint="eastAsia" w:ascii="楷体" w:hAnsi="楷体" w:eastAsia="楷体" w:cs="楷体"/>
          <w:b/>
          <w:bCs/>
          <w:spacing w:val="20"/>
          <w:sz w:val="30"/>
          <w:szCs w:val="30"/>
          <w:lang w:eastAsia="zh-CN"/>
        </w:rPr>
        <w:t>四</w:t>
      </w: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)</w:t>
      </w:r>
      <w:r>
        <w:rPr>
          <w:rFonts w:hint="eastAsia" w:ascii="楷体" w:hAnsi="楷体" w:eastAsia="楷体" w:cs="楷体"/>
          <w:b/>
          <w:bCs/>
          <w:spacing w:val="17"/>
          <w:sz w:val="30"/>
          <w:szCs w:val="30"/>
          <w:lang w:eastAsia="zh-CN"/>
        </w:rPr>
        <w:t>起草过程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80" w:lineRule="exact"/>
        <w:ind w:left="14" w:right="173" w:firstLine="580"/>
        <w:textAlignment w:val="baseline"/>
        <w:rPr>
          <w:rFonts w:hint="eastAsia"/>
          <w:spacing w:val="11"/>
          <w:lang w:val="en-US" w:eastAsia="en-US"/>
        </w:rPr>
      </w:pPr>
      <w:r>
        <w:rPr>
          <w:rFonts w:hint="eastAsia"/>
          <w:spacing w:val="11"/>
          <w:lang w:val="en-US" w:eastAsia="en-US"/>
        </w:rPr>
        <w:t>项目下达后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按照要求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积极组织成立标准起草组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研究和制定了标准编制工作方案</w:t>
      </w:r>
      <w:r>
        <w:rPr>
          <w:rFonts w:hint="eastAsia"/>
          <w:spacing w:val="11"/>
          <w:lang w:val="en-US" w:eastAsia="zh-CN"/>
        </w:rPr>
        <w:t>,</w:t>
      </w:r>
      <w:r>
        <w:rPr>
          <w:rFonts w:hint="eastAsia"/>
          <w:spacing w:val="11"/>
          <w:lang w:val="en-US" w:eastAsia="en-US"/>
        </w:rPr>
        <w:t>并按照标准制定要求展开标准编写工作。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480" w:lineRule="exact"/>
        <w:ind w:left="718"/>
        <w:textAlignment w:val="baseline"/>
        <w:outlineLvl w:val="2"/>
        <w:rPr>
          <w:b w:val="0"/>
          <w:bCs w:val="0"/>
          <w:sz w:val="30"/>
          <w:szCs w:val="30"/>
        </w:rPr>
      </w:pPr>
      <w:r>
        <w:rPr>
          <w:b w:val="0"/>
          <w:bCs w:val="0"/>
          <w:spacing w:val="1"/>
          <w:sz w:val="30"/>
          <w:szCs w:val="30"/>
        </w:rPr>
        <w:t>1</w:t>
      </w:r>
      <w:r>
        <w:rPr>
          <w:rFonts w:hint="eastAsia"/>
          <w:b w:val="0"/>
          <w:bCs w:val="0"/>
          <w:spacing w:val="1"/>
          <w:sz w:val="30"/>
          <w:szCs w:val="30"/>
          <w:lang w:val="en-US" w:eastAsia="zh-CN"/>
        </w:rPr>
        <w:t>.</w:t>
      </w:r>
      <w:r>
        <w:rPr>
          <w:b w:val="0"/>
          <w:bCs w:val="0"/>
          <w:spacing w:val="1"/>
          <w:sz w:val="30"/>
          <w:szCs w:val="30"/>
        </w:rPr>
        <w:t>成立起草组</w:t>
      </w:r>
      <w:r>
        <w:rPr>
          <w:rFonts w:hint="eastAsia"/>
          <w:b w:val="0"/>
          <w:bCs w:val="0"/>
          <w:spacing w:val="1"/>
          <w:sz w:val="30"/>
          <w:szCs w:val="30"/>
          <w:lang w:eastAsia="zh-CN"/>
        </w:rPr>
        <w:t>,</w:t>
      </w:r>
      <w:r>
        <w:rPr>
          <w:b w:val="0"/>
          <w:bCs w:val="0"/>
          <w:spacing w:val="1"/>
          <w:sz w:val="30"/>
          <w:szCs w:val="30"/>
        </w:rPr>
        <w:t>制定工作方案</w:t>
      </w:r>
      <w:r>
        <w:rPr>
          <w:rFonts w:hint="eastAsia"/>
          <w:b w:val="0"/>
          <w:bCs w:val="0"/>
          <w:spacing w:val="1"/>
          <w:sz w:val="30"/>
          <w:szCs w:val="30"/>
          <w:lang w:eastAsia="zh-CN"/>
        </w:rPr>
        <w:t>,</w:t>
      </w:r>
      <w:r>
        <w:rPr>
          <w:b w:val="0"/>
          <w:bCs w:val="0"/>
          <w:spacing w:val="1"/>
          <w:sz w:val="30"/>
          <w:szCs w:val="30"/>
        </w:rPr>
        <w:t>启动标准起草工作。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480" w:lineRule="exact"/>
        <w:ind w:left="155" w:right="243" w:firstLine="559"/>
        <w:jc w:val="both"/>
        <w:textAlignment w:val="baseline"/>
        <w:rPr>
          <w:sz w:val="30"/>
          <w:szCs w:val="30"/>
        </w:rPr>
      </w:pPr>
      <w:r>
        <w:rPr>
          <w:spacing w:val="6"/>
          <w:sz w:val="30"/>
          <w:szCs w:val="30"/>
        </w:rPr>
        <w:t>项目下达后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组织成立了标准起草组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起草组成员具有较丰</w:t>
      </w:r>
      <w:r>
        <w:rPr>
          <w:spacing w:val="5"/>
          <w:sz w:val="30"/>
          <w:szCs w:val="30"/>
        </w:rPr>
        <w:t>富的专业知识和实践经验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熟悉业务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了解标准制定工作的相关</w:t>
      </w:r>
      <w:r>
        <w:rPr>
          <w:spacing w:val="6"/>
          <w:sz w:val="30"/>
          <w:szCs w:val="30"/>
        </w:rPr>
        <w:t>规定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并具有较强的文字表达能力。起草组成立后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制定了工作</w:t>
      </w:r>
      <w:r>
        <w:rPr>
          <w:spacing w:val="6"/>
          <w:sz w:val="30"/>
          <w:szCs w:val="30"/>
        </w:rPr>
        <w:t>计划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明确了内部分工及进度要求</w:t>
      </w:r>
      <w:r>
        <w:rPr>
          <w:rFonts w:hint="eastAsia"/>
          <w:spacing w:val="6"/>
          <w:sz w:val="30"/>
          <w:szCs w:val="30"/>
          <w:lang w:val="en-US" w:eastAsia="zh-CN"/>
        </w:rPr>
        <w:t>,</w:t>
      </w:r>
      <w:r>
        <w:rPr>
          <w:spacing w:val="6"/>
          <w:sz w:val="30"/>
          <w:szCs w:val="30"/>
        </w:rPr>
        <w:t>责任落实到人。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480" w:lineRule="exact"/>
        <w:ind w:firstLine="1029" w:firstLineChars="300"/>
        <w:textAlignment w:val="baseline"/>
        <w:outlineLvl w:val="2"/>
        <w:rPr>
          <w:sz w:val="30"/>
          <w:szCs w:val="30"/>
        </w:rPr>
      </w:pPr>
      <w:r>
        <w:rPr>
          <w:b/>
          <w:bCs/>
          <w:spacing w:val="21"/>
          <w:sz w:val="30"/>
          <w:szCs w:val="30"/>
        </w:rPr>
        <w:t>(1)征集起草单位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480" w:lineRule="exact"/>
        <w:ind w:left="155" w:right="170" w:firstLine="559"/>
        <w:textAlignment w:val="baseline"/>
        <w:rPr>
          <w:rFonts w:hint="eastAsia"/>
          <w:spacing w:val="5"/>
          <w:sz w:val="30"/>
          <w:szCs w:val="30"/>
          <w:lang w:eastAsia="zh-CN"/>
        </w:rPr>
      </w:pPr>
      <w:r>
        <w:rPr>
          <w:spacing w:val="5"/>
          <w:sz w:val="30"/>
          <w:szCs w:val="30"/>
        </w:rPr>
        <w:t>通过征集筛选确认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确定起草单位为</w:t>
      </w:r>
      <w:r>
        <w:rPr>
          <w:rFonts w:hint="eastAsia"/>
          <w:spacing w:val="5"/>
          <w:sz w:val="30"/>
          <w:szCs w:val="30"/>
          <w:lang w:eastAsia="zh-CN"/>
        </w:rPr>
        <w:t>:湖南省农机事务中心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029" w:firstLineChars="300"/>
        <w:textAlignment w:val="baseline"/>
        <w:outlineLvl w:val="2"/>
        <w:rPr>
          <w:sz w:val="30"/>
          <w:szCs w:val="30"/>
        </w:rPr>
      </w:pPr>
      <w:r>
        <w:rPr>
          <w:b/>
          <w:bCs/>
          <w:spacing w:val="21"/>
          <w:sz w:val="30"/>
          <w:szCs w:val="30"/>
        </w:rPr>
        <w:t>(</w:t>
      </w:r>
      <w:r>
        <w:rPr>
          <w:b/>
          <w:bCs/>
          <w:spacing w:val="18"/>
          <w:sz w:val="30"/>
          <w:szCs w:val="30"/>
        </w:rPr>
        <w:t>2</w:t>
      </w:r>
      <w:r>
        <w:rPr>
          <w:b/>
          <w:bCs/>
          <w:spacing w:val="21"/>
          <w:sz w:val="30"/>
          <w:szCs w:val="30"/>
        </w:rPr>
        <w:t>)</w:t>
      </w:r>
      <w:r>
        <w:rPr>
          <w:b/>
          <w:bCs/>
          <w:spacing w:val="18"/>
          <w:sz w:val="30"/>
          <w:szCs w:val="30"/>
        </w:rPr>
        <w:t>起草组成员及分工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480" w:lineRule="exact"/>
        <w:ind w:left="205" w:right="104" w:firstLine="580"/>
        <w:jc w:val="both"/>
        <w:textAlignment w:val="baseline"/>
        <w:rPr>
          <w:sz w:val="30"/>
          <w:szCs w:val="30"/>
        </w:rPr>
      </w:pPr>
      <w:r>
        <w:rPr>
          <w:spacing w:val="7"/>
          <w:sz w:val="30"/>
          <w:szCs w:val="30"/>
        </w:rPr>
        <w:t>本文件主要起草人</w:t>
      </w:r>
      <w:r>
        <w:rPr>
          <w:rFonts w:hint="eastAsia"/>
          <w:spacing w:val="7"/>
          <w:sz w:val="30"/>
          <w:szCs w:val="30"/>
          <w:lang w:eastAsia="zh-CN"/>
        </w:rPr>
        <w:t>:</w:t>
      </w:r>
      <w:r>
        <w:rPr>
          <w:rFonts w:hint="eastAsia" w:hAnsi="宋体" w:cs="宋体"/>
          <w:szCs w:val="22"/>
          <w:lang w:val="en-US" w:eastAsia="zh-CN"/>
        </w:rPr>
        <w:t>李靖、</w:t>
      </w:r>
      <w:r>
        <w:rPr>
          <w:rFonts w:hint="eastAsia" w:hAnsi="宋体" w:cs="宋体"/>
          <w:szCs w:val="22"/>
        </w:rPr>
        <w:t>周谦</w:t>
      </w:r>
      <w:r>
        <w:rPr>
          <w:rFonts w:hint="eastAsia" w:hAnsi="宋体" w:cs="宋体"/>
          <w:szCs w:val="22"/>
          <w:highlight w:val="none"/>
          <w:lang w:val="en-US" w:eastAsia="zh-CN"/>
        </w:rPr>
        <w:t>、黄伦中、曾文进、秦少兰、桑绍明、谭运华、谢和文、卓志龙</w:t>
      </w:r>
      <w:r>
        <w:rPr>
          <w:rFonts w:hint="eastAsia"/>
          <w:spacing w:val="7"/>
          <w:sz w:val="30"/>
          <w:szCs w:val="30"/>
          <w:lang w:eastAsia="zh-CN"/>
        </w:rPr>
        <w:t>,</w:t>
      </w:r>
      <w:r>
        <w:rPr>
          <w:spacing w:val="7"/>
          <w:sz w:val="30"/>
          <w:szCs w:val="30"/>
        </w:rPr>
        <w:t>共</w:t>
      </w:r>
      <w:r>
        <w:rPr>
          <w:rFonts w:hint="eastAsia"/>
          <w:spacing w:val="7"/>
          <w:sz w:val="30"/>
          <w:szCs w:val="30"/>
          <w:lang w:val="en-US" w:eastAsia="zh-CN"/>
        </w:rPr>
        <w:t>9</w:t>
      </w:r>
      <w:r>
        <w:rPr>
          <w:spacing w:val="7"/>
          <w:sz w:val="30"/>
          <w:szCs w:val="30"/>
        </w:rPr>
        <w:t>人。</w:t>
      </w:r>
      <w:r>
        <w:rPr>
          <w:rFonts w:hint="eastAsia"/>
          <w:spacing w:val="7"/>
          <w:sz w:val="30"/>
          <w:szCs w:val="30"/>
          <w:lang w:val="en-US" w:eastAsia="zh-CN"/>
        </w:rPr>
        <w:t>李靖</w:t>
      </w:r>
      <w:r>
        <w:rPr>
          <w:spacing w:val="2"/>
          <w:sz w:val="30"/>
          <w:szCs w:val="30"/>
        </w:rPr>
        <w:t>组织田间作业性能相关</w:t>
      </w:r>
      <w:r>
        <w:rPr>
          <w:spacing w:val="6"/>
          <w:sz w:val="30"/>
          <w:szCs w:val="30"/>
        </w:rPr>
        <w:t>的试验验证</w:t>
      </w:r>
      <w:r>
        <w:rPr>
          <w:rFonts w:hint="eastAsia"/>
          <w:spacing w:val="6"/>
          <w:sz w:val="30"/>
          <w:szCs w:val="30"/>
          <w:lang w:eastAsia="zh-CN"/>
        </w:rPr>
        <w:t>;</w:t>
      </w:r>
      <w:r>
        <w:rPr>
          <w:rFonts w:hint="eastAsia"/>
          <w:spacing w:val="7"/>
          <w:sz w:val="30"/>
          <w:szCs w:val="30"/>
          <w:lang w:val="en-US" w:eastAsia="zh-CN"/>
        </w:rPr>
        <w:t>周谦</w:t>
      </w:r>
      <w:r>
        <w:rPr>
          <w:spacing w:val="6"/>
          <w:sz w:val="30"/>
          <w:szCs w:val="30"/>
        </w:rPr>
        <w:t>组织功能验证</w:t>
      </w:r>
      <w:r>
        <w:rPr>
          <w:rFonts w:hint="eastAsia"/>
          <w:spacing w:val="6"/>
          <w:sz w:val="30"/>
          <w:szCs w:val="30"/>
          <w:lang w:eastAsia="zh-CN"/>
        </w:rPr>
        <w:t>;</w:t>
      </w:r>
      <w:r>
        <w:rPr>
          <w:rFonts w:hint="eastAsia" w:hAnsi="宋体" w:cs="宋体"/>
          <w:szCs w:val="22"/>
          <w:highlight w:val="none"/>
          <w:lang w:val="en-US" w:eastAsia="zh-CN"/>
        </w:rPr>
        <w:t>谢和文、卓志龙</w:t>
      </w:r>
      <w:r>
        <w:rPr>
          <w:spacing w:val="2"/>
          <w:sz w:val="30"/>
          <w:szCs w:val="30"/>
        </w:rPr>
        <w:t>等组织主要性能要求的试验验证</w:t>
      </w:r>
      <w:r>
        <w:rPr>
          <w:rFonts w:hint="eastAsia"/>
          <w:spacing w:val="2"/>
          <w:sz w:val="30"/>
          <w:szCs w:val="30"/>
          <w:lang w:eastAsia="zh-CN"/>
        </w:rPr>
        <w:t>;</w:t>
      </w:r>
      <w:r>
        <w:rPr>
          <w:rFonts w:hint="eastAsia" w:hAnsi="宋体" w:cs="宋体"/>
          <w:szCs w:val="22"/>
          <w:highlight w:val="none"/>
          <w:lang w:val="en-US" w:eastAsia="zh-CN"/>
        </w:rPr>
        <w:t>黄伦中、曾文进、秦少兰、桑绍明、谭运华</w:t>
      </w:r>
      <w:r>
        <w:rPr>
          <w:spacing w:val="2"/>
          <w:sz w:val="30"/>
          <w:szCs w:val="30"/>
        </w:rPr>
        <w:t>等负责组织开展调研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材料收集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讨论指导等工作。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480" w:lineRule="exact"/>
        <w:ind w:left="789"/>
        <w:textAlignment w:val="baseline"/>
        <w:outlineLvl w:val="2"/>
        <w:rPr>
          <w:b w:val="0"/>
          <w:bCs w:val="0"/>
          <w:sz w:val="30"/>
          <w:szCs w:val="30"/>
        </w:rPr>
      </w:pPr>
      <w:r>
        <w:rPr>
          <w:rFonts w:ascii="宋体" w:hAnsi="宋体" w:eastAsia="宋体" w:cs="宋体"/>
          <w:b w:val="0"/>
          <w:bCs w:val="0"/>
          <w:spacing w:val="-2"/>
          <w:sz w:val="30"/>
          <w:szCs w:val="30"/>
        </w:rPr>
        <w:t>2.</w:t>
      </w:r>
      <w:r>
        <w:rPr>
          <w:b w:val="0"/>
          <w:bCs w:val="0"/>
          <w:spacing w:val="-2"/>
          <w:sz w:val="30"/>
          <w:szCs w:val="30"/>
        </w:rPr>
        <w:t>调查研究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、</w:t>
      </w:r>
      <w:r>
        <w:rPr>
          <w:b w:val="0"/>
          <w:bCs w:val="0"/>
          <w:spacing w:val="-2"/>
          <w:sz w:val="30"/>
          <w:szCs w:val="30"/>
        </w:rPr>
        <w:t>收集资料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、</w:t>
      </w:r>
      <w:r>
        <w:rPr>
          <w:b w:val="0"/>
          <w:bCs w:val="0"/>
          <w:spacing w:val="-2"/>
          <w:sz w:val="30"/>
          <w:szCs w:val="30"/>
        </w:rPr>
        <w:t>撰写标准</w:t>
      </w:r>
      <w:r>
        <w:rPr>
          <w:rFonts w:hint="eastAsia"/>
          <w:b w:val="0"/>
          <w:bCs w:val="0"/>
          <w:spacing w:val="-2"/>
          <w:sz w:val="30"/>
          <w:szCs w:val="30"/>
          <w:lang w:eastAsia="zh-CN"/>
        </w:rPr>
        <w:t>,</w:t>
      </w:r>
      <w:r>
        <w:rPr>
          <w:b w:val="0"/>
          <w:bCs w:val="0"/>
          <w:spacing w:val="-2"/>
          <w:sz w:val="30"/>
          <w:szCs w:val="30"/>
        </w:rPr>
        <w:t>制定标准草</w:t>
      </w:r>
      <w:r>
        <w:rPr>
          <w:b w:val="0"/>
          <w:bCs w:val="0"/>
          <w:spacing w:val="-3"/>
          <w:sz w:val="30"/>
          <w:szCs w:val="30"/>
        </w:rPr>
        <w:t>稿。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80" w:lineRule="exact"/>
        <w:ind w:left="205" w:right="212" w:firstLine="580"/>
        <w:jc w:val="both"/>
        <w:textAlignment w:val="baseline"/>
        <w:rPr>
          <w:sz w:val="30"/>
          <w:szCs w:val="30"/>
        </w:rPr>
      </w:pPr>
      <w:r>
        <w:rPr>
          <w:spacing w:val="13"/>
          <w:sz w:val="30"/>
          <w:szCs w:val="30"/>
        </w:rPr>
        <w:t>为了解目前市场上</w:t>
      </w:r>
      <w:r>
        <w:rPr>
          <w:rFonts w:hint="eastAsia"/>
          <w:spacing w:val="13"/>
          <w:sz w:val="30"/>
          <w:szCs w:val="30"/>
          <w:lang w:val="en-US" w:eastAsia="zh-CN"/>
        </w:rPr>
        <w:t>猪胴体劈半设备</w:t>
      </w:r>
      <w:r>
        <w:rPr>
          <w:spacing w:val="13"/>
          <w:sz w:val="30"/>
          <w:szCs w:val="30"/>
        </w:rPr>
        <w:t>使用的基本现状以</w:t>
      </w:r>
      <w:r>
        <w:rPr>
          <w:spacing w:val="2"/>
          <w:sz w:val="30"/>
          <w:szCs w:val="30"/>
        </w:rPr>
        <w:t>及现行相关标准的实施情况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起草组组织人员对多个企业产品及应用情况进行调研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了解目前广泛应用的</w:t>
      </w:r>
      <w:r>
        <w:rPr>
          <w:rFonts w:hint="eastAsia"/>
          <w:spacing w:val="13"/>
          <w:sz w:val="30"/>
          <w:szCs w:val="30"/>
          <w:lang w:val="en-US" w:eastAsia="zh-CN"/>
        </w:rPr>
        <w:t>猪胴体劈半设备</w:t>
      </w:r>
      <w:r>
        <w:rPr>
          <w:spacing w:val="2"/>
          <w:sz w:val="30"/>
          <w:szCs w:val="30"/>
        </w:rPr>
        <w:t>的</w:t>
      </w:r>
      <w:r>
        <w:rPr>
          <w:spacing w:val="-7"/>
          <w:sz w:val="30"/>
          <w:szCs w:val="30"/>
        </w:rPr>
        <w:t>功能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性能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技术参数和存在的问题等</w:t>
      </w:r>
      <w:r>
        <w:rPr>
          <w:rFonts w:hint="eastAsia"/>
          <w:spacing w:val="-7"/>
          <w:sz w:val="30"/>
          <w:szCs w:val="30"/>
          <w:lang w:eastAsia="zh-CN"/>
        </w:rPr>
        <w:t>,</w:t>
      </w:r>
      <w:r>
        <w:rPr>
          <w:spacing w:val="-7"/>
          <w:sz w:val="30"/>
          <w:szCs w:val="30"/>
        </w:rPr>
        <w:t>广泛听取农</w:t>
      </w:r>
      <w:r>
        <w:rPr>
          <w:spacing w:val="-8"/>
          <w:sz w:val="30"/>
          <w:szCs w:val="30"/>
        </w:rPr>
        <w:t>机管理部门</w:t>
      </w:r>
      <w:r>
        <w:rPr>
          <w:rFonts w:hint="eastAsia"/>
          <w:spacing w:val="-8"/>
          <w:sz w:val="30"/>
          <w:szCs w:val="30"/>
          <w:lang w:eastAsia="zh-CN"/>
        </w:rPr>
        <w:t>、</w:t>
      </w:r>
      <w:r>
        <w:rPr>
          <w:rFonts w:hint="eastAsia"/>
          <w:spacing w:val="2"/>
          <w:sz w:val="30"/>
          <w:szCs w:val="30"/>
          <w:lang w:val="en-US" w:eastAsia="zh-CN"/>
        </w:rPr>
        <w:t>机具</w:t>
      </w:r>
      <w:r>
        <w:rPr>
          <w:spacing w:val="2"/>
          <w:sz w:val="30"/>
          <w:szCs w:val="30"/>
        </w:rPr>
        <w:t>使用者的意见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广泛查阅了相关资料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收</w:t>
      </w:r>
      <w:r>
        <w:rPr>
          <w:spacing w:val="4"/>
          <w:sz w:val="30"/>
          <w:szCs w:val="30"/>
        </w:rPr>
        <w:t>集了有关行业相关标准</w:t>
      </w:r>
      <w:r>
        <w:rPr>
          <w:rFonts w:hint="eastAsia"/>
          <w:spacing w:val="4"/>
          <w:sz w:val="30"/>
          <w:szCs w:val="30"/>
          <w:lang w:eastAsia="zh-CN"/>
        </w:rPr>
        <w:t>,</w:t>
      </w:r>
      <w:r>
        <w:rPr>
          <w:spacing w:val="4"/>
          <w:sz w:val="30"/>
          <w:szCs w:val="30"/>
        </w:rPr>
        <w:t>在此基础上</w:t>
      </w:r>
      <w:r>
        <w:rPr>
          <w:rFonts w:hint="eastAsia"/>
          <w:spacing w:val="4"/>
          <w:sz w:val="30"/>
          <w:szCs w:val="30"/>
          <w:lang w:eastAsia="zh-CN"/>
        </w:rPr>
        <w:t>,</w:t>
      </w:r>
      <w:r>
        <w:rPr>
          <w:spacing w:val="4"/>
          <w:sz w:val="30"/>
          <w:szCs w:val="30"/>
        </w:rPr>
        <w:t>起草了</w:t>
      </w:r>
      <w:r>
        <w:rPr>
          <w:rFonts w:hint="eastAsia"/>
          <w:spacing w:val="4"/>
          <w:sz w:val="30"/>
          <w:szCs w:val="30"/>
          <w:lang w:eastAsia="zh-CN"/>
        </w:rPr>
        <w:t>专项大纲</w:t>
      </w:r>
      <w:r>
        <w:rPr>
          <w:spacing w:val="4"/>
          <w:sz w:val="30"/>
          <w:szCs w:val="30"/>
        </w:rPr>
        <w:t>草稿。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17" w:firstLine="601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标准编制原则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主要内容及其确定依据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left="91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7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一)编制原则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480" w:lineRule="exact"/>
        <w:ind w:left="314" w:right="16" w:firstLine="599"/>
        <w:jc w:val="both"/>
        <w:textAlignment w:val="baseline"/>
        <w:rPr>
          <w:sz w:val="30"/>
          <w:szCs w:val="30"/>
        </w:rPr>
      </w:pPr>
      <w:r>
        <w:rPr>
          <w:spacing w:val="2"/>
          <w:sz w:val="30"/>
          <w:szCs w:val="30"/>
        </w:rPr>
        <w:t>本标准编制中遵循了先进性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实用性</w:t>
      </w:r>
      <w:r>
        <w:rPr>
          <w:rFonts w:hint="eastAsia"/>
          <w:spacing w:val="2"/>
          <w:sz w:val="30"/>
          <w:szCs w:val="30"/>
          <w:lang w:eastAsia="zh-CN"/>
        </w:rPr>
        <w:t>、</w:t>
      </w:r>
      <w:r>
        <w:rPr>
          <w:spacing w:val="2"/>
          <w:sz w:val="30"/>
          <w:szCs w:val="30"/>
        </w:rPr>
        <w:t>协调性和规范</w:t>
      </w:r>
      <w:r>
        <w:rPr>
          <w:spacing w:val="1"/>
          <w:sz w:val="30"/>
          <w:szCs w:val="30"/>
        </w:rPr>
        <w:t>性等原</w:t>
      </w:r>
      <w:r>
        <w:rPr>
          <w:spacing w:val="3"/>
          <w:sz w:val="30"/>
          <w:szCs w:val="30"/>
        </w:rPr>
        <w:t>则。在先进性方面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起草组注重对标目前</w:t>
      </w:r>
      <w:r>
        <w:rPr>
          <w:rFonts w:hint="eastAsia"/>
          <w:spacing w:val="3"/>
          <w:sz w:val="30"/>
          <w:szCs w:val="30"/>
          <w:lang w:val="en-US" w:eastAsia="zh-CN"/>
        </w:rPr>
        <w:t>猪胴体劈半设备</w:t>
      </w:r>
      <w:r>
        <w:rPr>
          <w:spacing w:val="2"/>
          <w:sz w:val="30"/>
          <w:szCs w:val="30"/>
        </w:rPr>
        <w:t>技</w:t>
      </w:r>
      <w:r>
        <w:rPr>
          <w:spacing w:val="3"/>
          <w:sz w:val="30"/>
          <w:szCs w:val="30"/>
        </w:rPr>
        <w:t>术和产品的最新功能和性能指标</w:t>
      </w:r>
      <w:r>
        <w:rPr>
          <w:rFonts w:hint="eastAsia"/>
          <w:spacing w:val="3"/>
          <w:sz w:val="30"/>
          <w:szCs w:val="30"/>
          <w:lang w:eastAsia="zh-CN"/>
        </w:rPr>
        <w:t>;</w:t>
      </w:r>
      <w:r>
        <w:rPr>
          <w:spacing w:val="3"/>
          <w:sz w:val="30"/>
          <w:szCs w:val="30"/>
        </w:rPr>
        <w:t>在实用性方面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起草组紧扣各</w:t>
      </w:r>
      <w:r>
        <w:rPr>
          <w:rFonts w:hint="eastAsia"/>
          <w:spacing w:val="2"/>
          <w:sz w:val="30"/>
          <w:szCs w:val="30"/>
          <w:lang w:val="en-US" w:eastAsia="zh-CN"/>
        </w:rPr>
        <w:t>地</w:t>
      </w:r>
      <w:r>
        <w:rPr>
          <w:spacing w:val="-4"/>
          <w:sz w:val="30"/>
          <w:szCs w:val="30"/>
        </w:rPr>
        <w:t>实际应用场景情况</w:t>
      </w:r>
      <w:r>
        <w:rPr>
          <w:rFonts w:hint="eastAsia"/>
          <w:spacing w:val="-4"/>
          <w:sz w:val="30"/>
          <w:szCs w:val="30"/>
          <w:lang w:eastAsia="zh-CN"/>
        </w:rPr>
        <w:t>,</w:t>
      </w:r>
      <w:r>
        <w:rPr>
          <w:spacing w:val="-4"/>
          <w:sz w:val="30"/>
          <w:szCs w:val="30"/>
        </w:rPr>
        <w:t>产品在安全性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经济性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可靠性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适用性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3"/>
          <w:sz w:val="30"/>
          <w:szCs w:val="30"/>
        </w:rPr>
        <w:t>先进性的等方面达到报废的指标要求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指标的设定充分考虑用户在实际应用中的农业生产的安全性考量</w:t>
      </w:r>
      <w:r>
        <w:rPr>
          <w:rFonts w:hint="eastAsia"/>
          <w:spacing w:val="3"/>
          <w:sz w:val="30"/>
          <w:szCs w:val="30"/>
          <w:lang w:eastAsia="zh-CN"/>
        </w:rPr>
        <w:t>、</w:t>
      </w:r>
      <w:r>
        <w:rPr>
          <w:spacing w:val="3"/>
          <w:sz w:val="30"/>
          <w:szCs w:val="30"/>
        </w:rPr>
        <w:t>经济性考量等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用以适</w:t>
      </w:r>
      <w:r>
        <w:rPr>
          <w:spacing w:val="3"/>
          <w:sz w:val="30"/>
          <w:szCs w:val="30"/>
        </w:rPr>
        <w:t>应实际生产中的多种工作场景下的</w:t>
      </w:r>
      <w:r>
        <w:rPr>
          <w:rFonts w:hint="eastAsia"/>
          <w:spacing w:val="3"/>
          <w:sz w:val="30"/>
          <w:szCs w:val="30"/>
          <w:lang w:val="en-US" w:eastAsia="zh-CN"/>
        </w:rPr>
        <w:t>作业</w:t>
      </w:r>
      <w:r>
        <w:rPr>
          <w:spacing w:val="3"/>
          <w:sz w:val="30"/>
          <w:szCs w:val="30"/>
        </w:rPr>
        <w:t>需求</w:t>
      </w:r>
      <w:r>
        <w:rPr>
          <w:rFonts w:hint="eastAsia"/>
          <w:spacing w:val="3"/>
          <w:sz w:val="30"/>
          <w:szCs w:val="30"/>
          <w:lang w:eastAsia="zh-CN"/>
        </w:rPr>
        <w:t>;</w:t>
      </w:r>
      <w:r>
        <w:rPr>
          <w:spacing w:val="3"/>
          <w:sz w:val="30"/>
          <w:szCs w:val="30"/>
        </w:rPr>
        <w:t>在协</w:t>
      </w:r>
      <w:r>
        <w:rPr>
          <w:spacing w:val="2"/>
          <w:sz w:val="30"/>
          <w:szCs w:val="30"/>
        </w:rPr>
        <w:t>调性方面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起</w:t>
      </w:r>
      <w:r>
        <w:rPr>
          <w:spacing w:val="3"/>
          <w:sz w:val="30"/>
          <w:szCs w:val="30"/>
        </w:rPr>
        <w:t>草过程中充分参考现行的相关标准和农机推广鉴定</w:t>
      </w:r>
      <w:r>
        <w:rPr>
          <w:spacing w:val="2"/>
          <w:sz w:val="30"/>
          <w:szCs w:val="30"/>
        </w:rPr>
        <w:t>大纲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对现行</w:t>
      </w:r>
      <w:r>
        <w:rPr>
          <w:spacing w:val="6"/>
          <w:sz w:val="30"/>
          <w:szCs w:val="30"/>
        </w:rPr>
        <w:t>标准原有的内容</w:t>
      </w:r>
      <w:r>
        <w:rPr>
          <w:rFonts w:hint="eastAsia"/>
          <w:spacing w:val="6"/>
          <w:sz w:val="30"/>
          <w:szCs w:val="30"/>
          <w:lang w:eastAsia="zh-CN"/>
        </w:rPr>
        <w:t>、</w:t>
      </w:r>
      <w:r>
        <w:rPr>
          <w:spacing w:val="6"/>
          <w:sz w:val="30"/>
          <w:szCs w:val="30"/>
        </w:rPr>
        <w:t>符合目前实际情况的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6"/>
          <w:sz w:val="30"/>
          <w:szCs w:val="30"/>
        </w:rPr>
        <w:t>充分吸收采纳</w:t>
      </w:r>
      <w:r>
        <w:rPr>
          <w:rFonts w:hint="eastAsia"/>
          <w:spacing w:val="6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尽量保持一致</w:t>
      </w:r>
      <w:r>
        <w:rPr>
          <w:rFonts w:hint="eastAsia"/>
          <w:spacing w:val="3"/>
          <w:sz w:val="30"/>
          <w:szCs w:val="30"/>
          <w:lang w:eastAsia="zh-CN"/>
        </w:rPr>
        <w:t>;</w:t>
      </w:r>
      <w:r>
        <w:rPr>
          <w:spacing w:val="3"/>
          <w:sz w:val="30"/>
          <w:szCs w:val="30"/>
        </w:rPr>
        <w:t>在规范性方面</w:t>
      </w:r>
      <w:r>
        <w:rPr>
          <w:rFonts w:hint="eastAsia"/>
          <w:spacing w:val="3"/>
          <w:sz w:val="30"/>
          <w:szCs w:val="30"/>
          <w:lang w:eastAsia="zh-CN"/>
        </w:rPr>
        <w:t>,</w:t>
      </w:r>
      <w:r>
        <w:rPr>
          <w:spacing w:val="3"/>
          <w:sz w:val="30"/>
          <w:szCs w:val="30"/>
        </w:rPr>
        <w:t>起草组依据</w:t>
      </w:r>
      <w:r>
        <w:rPr>
          <w:rFonts w:ascii="宋体" w:hAnsi="宋体" w:eastAsia="宋体" w:cs="宋体"/>
          <w:sz w:val="30"/>
          <w:szCs w:val="30"/>
        </w:rPr>
        <w:t>GB</w:t>
      </w:r>
      <w:r>
        <w:rPr>
          <w:rFonts w:ascii="宋体" w:hAnsi="宋体" w:eastAsia="宋体" w:cs="宋体"/>
          <w:spacing w:val="3"/>
          <w:sz w:val="30"/>
          <w:szCs w:val="30"/>
        </w:rPr>
        <w:t>/T1.1—2</w:t>
      </w:r>
      <w:r>
        <w:rPr>
          <w:rFonts w:ascii="宋体" w:hAnsi="宋体" w:eastAsia="宋体" w:cs="宋体"/>
          <w:spacing w:val="2"/>
          <w:sz w:val="30"/>
          <w:szCs w:val="30"/>
        </w:rPr>
        <w:t>020</w:t>
      </w:r>
      <w:r>
        <w:rPr>
          <w:spacing w:val="2"/>
          <w:sz w:val="30"/>
          <w:szCs w:val="30"/>
        </w:rPr>
        <w:t>的</w:t>
      </w:r>
      <w:r>
        <w:rPr>
          <w:spacing w:val="5"/>
          <w:sz w:val="30"/>
          <w:szCs w:val="30"/>
        </w:rPr>
        <w:t>要求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对标准文稿多次修改完善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确保标准</w:t>
      </w:r>
      <w:r>
        <w:rPr>
          <w:spacing w:val="4"/>
          <w:sz w:val="30"/>
          <w:szCs w:val="30"/>
        </w:rPr>
        <w:t>内容规范性。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80" w:lineRule="exact"/>
        <w:ind w:left="649"/>
        <w:textAlignment w:val="baseline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(二)主要内容及其确定依据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480" w:lineRule="exact"/>
        <w:ind w:left="64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1.</w:t>
      </w:r>
      <w:r>
        <w:rPr>
          <w:spacing w:val="-8"/>
          <w:sz w:val="30"/>
          <w:szCs w:val="30"/>
        </w:rPr>
        <w:t>技术路线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80" w:lineRule="exact"/>
        <w:ind w:left="64" w:right="130" w:firstLine="58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在</w:t>
      </w:r>
      <w:r>
        <w:rPr>
          <w:spacing w:val="1"/>
          <w:sz w:val="30"/>
          <w:szCs w:val="30"/>
        </w:rPr>
        <w:t>标准编制前期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运用查阅文献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实地调研等多</w:t>
      </w:r>
      <w:r>
        <w:rPr>
          <w:sz w:val="30"/>
          <w:szCs w:val="30"/>
        </w:rPr>
        <w:t>种形式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充分开展调查研究工作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摸清行业现状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为标准的编制提供依据。在前期</w:t>
      </w:r>
      <w:r>
        <w:rPr>
          <w:spacing w:val="1"/>
          <w:sz w:val="30"/>
          <w:szCs w:val="30"/>
        </w:rPr>
        <w:t>调研基础上开始标准起草工作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形成标准初稿。经标准</w:t>
      </w:r>
      <w:r>
        <w:rPr>
          <w:sz w:val="30"/>
          <w:szCs w:val="30"/>
        </w:rPr>
        <w:t>起草工作</w:t>
      </w:r>
      <w:r>
        <w:rPr>
          <w:spacing w:val="1"/>
          <w:sz w:val="30"/>
          <w:szCs w:val="30"/>
        </w:rPr>
        <w:t>组讨论研究后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修改形成标准征求意见稿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通过书面和网络形式</w:t>
      </w:r>
      <w:r>
        <w:rPr>
          <w:spacing w:val="-7"/>
          <w:sz w:val="30"/>
          <w:szCs w:val="30"/>
        </w:rPr>
        <w:t>向相关</w:t>
      </w:r>
      <w:r>
        <w:rPr>
          <w:rFonts w:hint="eastAsia"/>
          <w:spacing w:val="3"/>
          <w:sz w:val="30"/>
          <w:szCs w:val="30"/>
          <w:lang w:val="en-US" w:eastAsia="zh-CN"/>
        </w:rPr>
        <w:t>猪胴体劈半设备</w:t>
      </w:r>
      <w:r>
        <w:rPr>
          <w:spacing w:val="-7"/>
          <w:sz w:val="30"/>
          <w:szCs w:val="30"/>
        </w:rPr>
        <w:t>生产企业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科研院所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-7"/>
          <w:sz w:val="30"/>
          <w:szCs w:val="30"/>
        </w:rPr>
        <w:t>农机服务组织</w:t>
      </w:r>
      <w:r>
        <w:rPr>
          <w:rFonts w:hint="eastAsia"/>
          <w:spacing w:val="-7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行业管理部门专家和使</w:t>
      </w:r>
      <w:r>
        <w:rPr>
          <w:sz w:val="30"/>
          <w:szCs w:val="30"/>
        </w:rPr>
        <w:t>用者广泛征求意见建议。根据征求意见和试验验证情况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进一步修改完善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形成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pacing w:val="-1"/>
          <w:sz w:val="30"/>
          <w:szCs w:val="30"/>
        </w:rPr>
        <w:t>送审稿并提交审查。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80" w:lineRule="exact"/>
        <w:ind w:left="62" w:right="130" w:firstLine="578"/>
        <w:textAlignment w:val="baseline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>2.核心技术内容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80" w:lineRule="exact"/>
        <w:ind w:left="62" w:right="130" w:firstLine="578"/>
        <w:jc w:val="both"/>
        <w:textAlignment w:val="baseline"/>
        <w:rPr>
          <w:sz w:val="30"/>
          <w:szCs w:val="30"/>
        </w:rPr>
      </w:pPr>
      <w:r>
        <w:rPr>
          <w:spacing w:val="1"/>
          <w:sz w:val="30"/>
          <w:szCs w:val="30"/>
        </w:rPr>
        <w:t>本标准拟根据《标准化工作导则  第1部分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标准化文件的  结构和起草规则》(GB/T1.1—2020)和《标准编写规则第7部  分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指南标准》(GB/T20001.7—2017)的要求起草。标准和核  心内容是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范围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规范性引用文件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术语和定义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技术条件(含安全性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适用性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先进性要求)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检测方法等内容。从安全性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适用性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先进性等方面提出了可以实施的技术指标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以及性能指标的检测方法。其中</w:t>
      </w:r>
      <w:r>
        <w:rPr>
          <w:rFonts w:hint="eastAsia"/>
          <w:spacing w:val="1"/>
          <w:sz w:val="30"/>
          <w:szCs w:val="30"/>
          <w:lang w:eastAsia="zh-CN"/>
        </w:rPr>
        <w:t>:</w:t>
      </w:r>
      <w:r>
        <w:rPr>
          <w:spacing w:val="1"/>
          <w:sz w:val="30"/>
          <w:szCs w:val="30"/>
        </w:rPr>
        <w:t>安全性主要包括安全</w:t>
      </w:r>
      <w:r>
        <w:rPr>
          <w:spacing w:val="-3"/>
          <w:sz w:val="30"/>
          <w:szCs w:val="30"/>
        </w:rPr>
        <w:t>防护缺失或失效</w:t>
      </w:r>
      <w:r>
        <w:rPr>
          <w:rFonts w:hint="eastAsia"/>
          <w:spacing w:val="-3"/>
          <w:sz w:val="30"/>
          <w:szCs w:val="30"/>
          <w:lang w:eastAsia="zh-CN"/>
        </w:rPr>
        <w:t>,</w:t>
      </w:r>
      <w:r>
        <w:rPr>
          <w:spacing w:val="-2"/>
          <w:sz w:val="30"/>
          <w:szCs w:val="30"/>
        </w:rPr>
        <w:t>可能危及人身财产安全。</w:t>
      </w:r>
      <w:r>
        <w:rPr>
          <w:spacing w:val="1"/>
          <w:sz w:val="30"/>
          <w:szCs w:val="30"/>
        </w:rPr>
        <w:t>适用性主要包括</w:t>
      </w:r>
      <w:r>
        <w:rPr>
          <w:rFonts w:hint="eastAsia"/>
          <w:spacing w:val="1"/>
          <w:sz w:val="30"/>
          <w:szCs w:val="30"/>
          <w:lang w:eastAsia="zh-CN"/>
        </w:rPr>
        <w:t>作业性能试验是否满足要求</w:t>
      </w:r>
      <w:r>
        <w:rPr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80" w:lineRule="exact"/>
        <w:ind w:left="380" w:right="130" w:firstLine="539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三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试验验证的分析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综述报告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技术经济论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证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预期的经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济效益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社会效益和生态效益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" w:line="480" w:lineRule="exact"/>
        <w:ind w:left="91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</w:t>
      </w:r>
      <w:r>
        <w:rPr>
          <w:rFonts w:ascii="楷体" w:hAnsi="楷体" w:eastAsia="楷体" w:cs="楷体"/>
          <w:b/>
          <w:bCs/>
          <w:spacing w:val="-7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一)年度目标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480" w:lineRule="exact"/>
        <w:ind w:left="374" w:right="103" w:firstLine="54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标准项目立项后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由项目牵头单位联合参加单位和协作企业</w:t>
      </w:r>
      <w:r>
        <w:rPr>
          <w:spacing w:val="1"/>
          <w:sz w:val="30"/>
          <w:szCs w:val="30"/>
        </w:rPr>
        <w:t>充分发挥各自技术优势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成立标准起草组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在查阅相关文献</w:t>
      </w:r>
      <w:r>
        <w:rPr>
          <w:sz w:val="30"/>
          <w:szCs w:val="30"/>
        </w:rPr>
        <w:t>资料</w:t>
      </w:r>
      <w:r>
        <w:rPr>
          <w:spacing w:val="1"/>
          <w:sz w:val="30"/>
          <w:szCs w:val="30"/>
        </w:rPr>
        <w:t>和实地调研的基础上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起草形成《</w:t>
      </w:r>
      <w:r>
        <w:rPr>
          <w:rFonts w:hint="eastAsia"/>
          <w:spacing w:val="3"/>
          <w:sz w:val="30"/>
          <w:szCs w:val="30"/>
          <w:lang w:val="en-US" w:eastAsia="zh-CN"/>
        </w:rPr>
        <w:t>猪胴体劈半设备</w:t>
      </w:r>
      <w:r>
        <w:rPr>
          <w:spacing w:val="1"/>
          <w:sz w:val="30"/>
          <w:szCs w:val="30"/>
        </w:rPr>
        <w:t>》初稿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征求意见稿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并组织公开征求社会意见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对征集到</w:t>
      </w:r>
      <w:r>
        <w:rPr>
          <w:spacing w:val="10"/>
          <w:sz w:val="30"/>
          <w:szCs w:val="30"/>
        </w:rPr>
        <w:t>的意见进行汇总处理并开展试验验证</w:t>
      </w:r>
      <w:r>
        <w:rPr>
          <w:rFonts w:hint="eastAsia"/>
          <w:spacing w:val="10"/>
          <w:sz w:val="30"/>
          <w:szCs w:val="30"/>
          <w:lang w:eastAsia="zh-CN"/>
        </w:rPr>
        <w:t>,</w:t>
      </w:r>
      <w:r>
        <w:rPr>
          <w:spacing w:val="10"/>
          <w:sz w:val="30"/>
          <w:szCs w:val="30"/>
        </w:rPr>
        <w:t>2025年底前修改形成标</w:t>
      </w:r>
      <w:r>
        <w:rPr>
          <w:spacing w:val="1"/>
          <w:sz w:val="30"/>
          <w:szCs w:val="30"/>
        </w:rPr>
        <w:t>准送审稿及其相关送审材料</w:t>
      </w:r>
      <w:r>
        <w:rPr>
          <w:rFonts w:hint="eastAsia"/>
          <w:spacing w:val="1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提交审查。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80" w:lineRule="exact"/>
        <w:ind w:left="914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32"/>
          <w:sz w:val="30"/>
          <w:szCs w:val="30"/>
        </w:rPr>
        <w:t>(二)预期效益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480" w:lineRule="exact"/>
        <w:ind w:left="374" w:right="102" w:firstLine="53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该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z w:val="30"/>
          <w:szCs w:val="30"/>
        </w:rPr>
        <w:t>的制定将有力支撑农机补贴政策的实施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推动</w:t>
      </w:r>
      <w:r>
        <w:rPr>
          <w:rFonts w:hint="eastAsia"/>
          <w:spacing w:val="3"/>
          <w:sz w:val="30"/>
          <w:szCs w:val="30"/>
          <w:lang w:val="en-US" w:eastAsia="zh-CN"/>
        </w:rPr>
        <w:t>猪胴体劈半设备</w:t>
      </w:r>
      <w:r>
        <w:rPr>
          <w:rFonts w:hint="eastAsia"/>
          <w:sz w:val="30"/>
          <w:szCs w:val="30"/>
          <w:lang w:eastAsia="zh-CN"/>
        </w:rPr>
        <w:t>的发展,</w:t>
      </w:r>
      <w:r>
        <w:rPr>
          <w:sz w:val="30"/>
          <w:szCs w:val="30"/>
        </w:rPr>
        <w:t>优化农业装备结构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加速淘汰技术落后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效能低下的机型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降低生产成本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提升</w:t>
      </w:r>
      <w:r>
        <w:rPr>
          <w:rFonts w:hint="eastAsia"/>
          <w:sz w:val="30"/>
          <w:szCs w:val="30"/>
          <w:lang w:val="en-US" w:eastAsia="zh-CN"/>
        </w:rPr>
        <w:t>生猪屠宰作业效率和质量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z w:val="30"/>
          <w:szCs w:val="30"/>
        </w:rPr>
        <w:t>的制定和实施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可有力促进农业现代化和农民增收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推动农业产业的持续健康发展。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left="6" w:right="244" w:firstLine="59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四、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以国际标准为基础的起草情况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以及是否合规引用或者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采用国际国外标准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,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并说明未采用国际标准的原因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80" w:lineRule="exact"/>
        <w:ind w:firstLine="590"/>
        <w:textAlignment w:val="baseline"/>
        <w:rPr>
          <w:sz w:val="30"/>
          <w:szCs w:val="30"/>
        </w:rPr>
      </w:pPr>
      <w:r>
        <w:rPr>
          <w:sz w:val="30"/>
          <w:szCs w:val="30"/>
        </w:rPr>
        <w:t>本</w:t>
      </w:r>
      <w:r>
        <w:rPr>
          <w:rFonts w:hint="eastAsia"/>
          <w:sz w:val="30"/>
          <w:szCs w:val="30"/>
          <w:lang w:eastAsia="zh-CN"/>
        </w:rPr>
        <w:t>专项大纲</w:t>
      </w:r>
      <w:r>
        <w:rPr>
          <w:sz w:val="30"/>
          <w:szCs w:val="30"/>
        </w:rPr>
        <w:t>为国内自主研制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z w:val="30"/>
          <w:szCs w:val="30"/>
        </w:rPr>
        <w:t>不涉及采用国际或国外标准的情况</w:t>
      </w:r>
      <w:r>
        <w:rPr>
          <w:rFonts w:hint="eastAsia"/>
          <w:sz w:val="30"/>
          <w:szCs w:val="30"/>
          <w:lang w:eastAsia="zh-CN"/>
        </w:rPr>
        <w:t>,</w:t>
      </w:r>
      <w:r>
        <w:rPr>
          <w:spacing w:val="1"/>
          <w:sz w:val="30"/>
          <w:szCs w:val="30"/>
        </w:rPr>
        <w:t>且不涉及引用</w:t>
      </w:r>
      <w:r>
        <w:rPr>
          <w:rFonts w:hint="eastAsia"/>
          <w:spacing w:val="1"/>
          <w:sz w:val="30"/>
          <w:szCs w:val="30"/>
          <w:lang w:eastAsia="zh-CN"/>
        </w:rPr>
        <w:t>、</w:t>
      </w:r>
      <w:r>
        <w:rPr>
          <w:spacing w:val="1"/>
          <w:sz w:val="30"/>
          <w:szCs w:val="30"/>
        </w:rPr>
        <w:t>参考国际国外标准情况。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4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五、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与有关法律</w:t>
      </w: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行政法规及相关标准的关系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80" w:lineRule="exact"/>
        <w:ind w:left="590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(一)与现行法律</w:t>
      </w:r>
      <w:r>
        <w:rPr>
          <w:rFonts w:hint="eastAsia" w:ascii="楷体" w:hAnsi="楷体" w:eastAsia="楷体" w:cs="楷体"/>
          <w:b/>
          <w:bCs/>
          <w:spacing w:val="15"/>
          <w:sz w:val="30"/>
          <w:szCs w:val="30"/>
          <w:lang w:eastAsia="zh-CN"/>
        </w:rPr>
        <w:t>、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行政法规的协调性</w:t>
      </w:r>
      <w:bookmarkStart w:id="2" w:name="_GoBack"/>
      <w:bookmarkEnd w:id="2"/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480" w:lineRule="exact"/>
        <w:ind w:left="590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本标准不存在与有关现行法律</w:t>
      </w:r>
      <w:r>
        <w:rPr>
          <w:rFonts w:hint="eastAsia" w:ascii="楷体" w:hAnsi="楷体" w:eastAsia="楷体" w:cs="楷体"/>
          <w:b/>
          <w:bCs/>
          <w:spacing w:val="5"/>
          <w:sz w:val="30"/>
          <w:szCs w:val="30"/>
          <w:lang w:eastAsia="zh-CN"/>
        </w:rPr>
        <w:t>、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行政法规的</w:t>
      </w: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冲突或矛盾。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80" w:lineRule="exact"/>
        <w:ind w:left="590"/>
        <w:textAlignment w:val="baseline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(二)与相关标准的协调性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80" w:lineRule="exact"/>
        <w:ind w:right="227" w:firstLine="590"/>
        <w:jc w:val="both"/>
        <w:textAlignment w:val="baseline"/>
        <w:rPr>
          <w:sz w:val="30"/>
          <w:szCs w:val="30"/>
        </w:rPr>
      </w:pPr>
      <w:r>
        <w:rPr>
          <w:spacing w:val="15"/>
          <w:sz w:val="30"/>
          <w:szCs w:val="30"/>
        </w:rPr>
        <w:t>本标准在编制过程中参考</w:t>
      </w:r>
      <w:r>
        <w:rPr>
          <w:rFonts w:hint="eastAsia"/>
          <w:spacing w:val="3"/>
          <w:sz w:val="30"/>
          <w:szCs w:val="30"/>
          <w:lang w:val="en-US" w:eastAsia="zh-CN"/>
        </w:rPr>
        <w:t>猪胴体劈半设备</w:t>
      </w:r>
      <w:r>
        <w:rPr>
          <w:spacing w:val="15"/>
          <w:sz w:val="30"/>
          <w:szCs w:val="30"/>
        </w:rPr>
        <w:t>相关标准</w:t>
      </w:r>
      <w:r>
        <w:rPr>
          <w:rFonts w:hint="eastAsia"/>
          <w:spacing w:val="2"/>
          <w:sz w:val="30"/>
          <w:szCs w:val="30"/>
          <w:lang w:eastAsia="zh-CN"/>
        </w:rPr>
        <w:t>,</w:t>
      </w:r>
      <w:r>
        <w:rPr>
          <w:spacing w:val="2"/>
          <w:sz w:val="30"/>
          <w:szCs w:val="30"/>
        </w:rPr>
        <w:t>在编制过程中充分考虑了与现行相关标准和</w:t>
      </w:r>
      <w:r>
        <w:rPr>
          <w:spacing w:val="8"/>
          <w:sz w:val="30"/>
          <w:szCs w:val="30"/>
        </w:rPr>
        <w:t>大纲之间在技术指标方面的一致性或协调性。在术语定义方面</w:t>
      </w:r>
      <w:r>
        <w:rPr>
          <w:rFonts w:hint="eastAsia"/>
          <w:spacing w:val="8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尽可能引用已有的表述。在具体的要求和规范方面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对于已有相关标准规定的内容</w:t>
      </w:r>
      <w:r>
        <w:rPr>
          <w:rFonts w:hint="eastAsia"/>
          <w:spacing w:val="5"/>
          <w:sz w:val="30"/>
          <w:szCs w:val="30"/>
          <w:lang w:eastAsia="zh-CN"/>
        </w:rPr>
        <w:t>,</w:t>
      </w:r>
      <w:r>
        <w:rPr>
          <w:spacing w:val="5"/>
          <w:sz w:val="30"/>
          <w:szCs w:val="30"/>
        </w:rPr>
        <w:t>均规定按已有的相关标准执行</w:t>
      </w:r>
      <w:r>
        <w:rPr>
          <w:rFonts w:hint="eastAsia"/>
          <w:spacing w:val="5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5"/>
        <w:textAlignment w:val="baseline"/>
        <w:outlineLvl w:val="2"/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六、重大分歧意见的处理经过和依据无重大分歧意见。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5"/>
        <w:textAlignment w:val="baseline"/>
        <w:outlineLvl w:val="2"/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七、涉及专利的有关说明本标准不涉及相关专利。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480" w:lineRule="exact"/>
        <w:ind w:left="595"/>
        <w:textAlignment w:val="baseline"/>
        <w:outlineLvl w:val="2"/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0"/>
          <w:szCs w:val="30"/>
          <w:lang w:eastAsia="zh-CN"/>
        </w:rPr>
        <w:t>八、其他应当说明的事项本专项大纲无其他需要说明的事项。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480" w:lineRule="exact"/>
        <w:ind w:left="544"/>
        <w:jc w:val="right"/>
        <w:textAlignment w:val="baseline"/>
        <w:rPr>
          <w:sz w:val="30"/>
          <w:szCs w:val="30"/>
        </w:rPr>
      </w:pPr>
      <w:r>
        <w:rPr>
          <w:spacing w:val="10"/>
          <w:sz w:val="30"/>
          <w:szCs w:val="30"/>
        </w:rPr>
        <w:t>《</w:t>
      </w:r>
      <w:r>
        <w:rPr>
          <w:rFonts w:hint="eastAsia"/>
          <w:spacing w:val="3"/>
          <w:sz w:val="30"/>
          <w:szCs w:val="30"/>
          <w:lang w:val="en-US" w:eastAsia="zh-CN"/>
        </w:rPr>
        <w:t>猪胴体劈半设备</w:t>
      </w:r>
      <w:r>
        <w:rPr>
          <w:spacing w:val="10"/>
          <w:sz w:val="30"/>
          <w:szCs w:val="30"/>
        </w:rPr>
        <w:t>》标准起草组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80" w:lineRule="exact"/>
        <w:ind w:left="4360"/>
        <w:jc w:val="center"/>
        <w:textAlignment w:val="baseline"/>
        <w:rPr>
          <w:sz w:val="30"/>
          <w:szCs w:val="30"/>
        </w:rPr>
      </w:pPr>
      <w:r>
        <w:rPr>
          <w:spacing w:val="5"/>
          <w:sz w:val="30"/>
          <w:szCs w:val="30"/>
        </w:rPr>
        <w:t>2025年</w:t>
      </w:r>
      <w:r>
        <w:rPr>
          <w:rFonts w:hint="eastAsia"/>
          <w:spacing w:val="5"/>
          <w:sz w:val="30"/>
          <w:szCs w:val="30"/>
          <w:lang w:val="en-US" w:eastAsia="zh-CN"/>
        </w:rPr>
        <w:t>11</w:t>
      </w:r>
      <w:r>
        <w:rPr>
          <w:spacing w:val="5"/>
          <w:sz w:val="30"/>
          <w:szCs w:val="30"/>
        </w:rPr>
        <w:t>月</w:t>
      </w:r>
    </w:p>
    <w:p/>
    <w:sectPr>
      <w:footerReference r:id="rId5" w:type="default"/>
      <w:pgSz w:w="11900" w:h="16840"/>
      <w:pgMar w:top="1195" w:right="1724" w:bottom="1321" w:left="1780" w:header="0" w:footer="11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0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5D0C6"/>
    <w:multiLevelType w:val="singleLevel"/>
    <w:tmpl w:val="A235D0C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E5E00CB6"/>
    <w:multiLevelType w:val="singleLevel"/>
    <w:tmpl w:val="E5E00CB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DC476C"/>
    <w:multiLevelType w:val="singleLevel"/>
    <w:tmpl w:val="FFDC476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B94CF89"/>
    <w:multiLevelType w:val="singleLevel"/>
    <w:tmpl w:val="3B94CF89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  <w:sz w:val="30"/>
        <w:szCs w:val="3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B7BDF"/>
    <w:rsid w:val="B9F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2025-11-17T11:03:00Z</dcterms:created>
  <dc:creator>kylin</dc:creator>
  <cp:lastModifiedBy>kylin</cp:lastModifiedBy>
  <dcterms:modified xsi:type="dcterms:W3CDTF">2025-11-17T11:04:40Z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